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64" w:rsidRPr="00EA13B5" w:rsidRDefault="00EA2464" w:rsidP="00E02B84">
      <w:pPr>
        <w:ind w:left="-284" w:right="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«Организация работы в образовательных организациях по профилактике травли и проявления агрессии среди несовершеннолетних, в том числе реаг</w:t>
      </w:r>
      <w:r w:rsidR="00D06520" w:rsidRPr="00EA13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ированию педагогов на конфликтны</w:t>
      </w:r>
      <w:r w:rsidRPr="00EA13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 ситуации в учебных коллективах и порядке информирования правоохранительных органов».</w:t>
      </w:r>
    </w:p>
    <w:p w:rsidR="00EA2464" w:rsidRPr="00EA13B5" w:rsidRDefault="00EA2464" w:rsidP="00E02B84">
      <w:pPr>
        <w:ind w:left="-284" w:right="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6085" w:rsidRPr="00EA13B5" w:rsidRDefault="00D1211C" w:rsidP="00E02B84">
      <w:pPr>
        <w:ind w:left="-284" w:right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последнее время в современном мире всё большую актуальность приобретает проблема агрессии и насилия. Особенно острой эта тема является в контексте образовательной среды. </w:t>
      </w:r>
      <w:r w:rsidR="00136085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Агрессивное поведение в образовательной среде представляет собой серьезную проблему нашего времени. </w:t>
      </w:r>
      <w:r w:rsidR="00E82E29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6085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статистики государственных и общественных организаций, ведомственная статистика, результаты научных исследований, наблюдения педагогов и родителей, информация СМИ демонстрируют высокий уровень агрессивности среди детей и подростков. </w:t>
      </w:r>
    </w:p>
    <w:p w:rsidR="00136085" w:rsidRPr="00EA13B5" w:rsidRDefault="00FE426F" w:rsidP="00E02B84">
      <w:pPr>
        <w:ind w:left="-284" w:right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01888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роявления агрессивности можно рассматривать как признак, процесс и результат расстройства воспитательных отношений и нарушений в организации обучения и развития современных детей и подростков, не обязательно связанные с чрезвычайной ситуацией или появлением новых форм обучения. Режимная и дидактическая нагрузка, которая превышает психофизиологические возможности ребенка, приводит к проблемам в адаптации, </w:t>
      </w:r>
      <w:proofErr w:type="spellStart"/>
      <w:r w:rsidR="00501888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неуспешности</w:t>
      </w:r>
      <w:proofErr w:type="spellEnd"/>
      <w:r w:rsidR="00501888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учебной деятельности, что влияет на нарушения отношени</w:t>
      </w:r>
      <w:r w:rsidR="00617F60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в </w:t>
      </w:r>
      <w:r w:rsidR="00501888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детских сообществах. Неудачи школьника в учебной деятельности и школьной жизни влекут за собой появление и закрепление на психологическом уровне различных защитных реакций, а затем и способов протеста, которые могут проявляться в агрессии, направленной как на внешние раздражители, так и на себя или против себя. И вне экстремальных случаев, описанных выше, практически любая школа оказывается свидетелем драк между детьми и подростками, широкого применения ненормативной лексики, перенесения конфликтов из реальной жизни в пространство Интернет. </w:t>
      </w:r>
      <w:proofErr w:type="spellStart"/>
      <w:proofErr w:type="gramStart"/>
      <w:r w:rsidR="00501888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Буллинг</w:t>
      </w:r>
      <w:proofErr w:type="spellEnd"/>
      <w:r w:rsidR="00501888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501888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кибербуллинг</w:t>
      </w:r>
      <w:proofErr w:type="spellEnd"/>
      <w:r w:rsidR="00501888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01888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троллинг</w:t>
      </w:r>
      <w:proofErr w:type="spellEnd"/>
      <w:r w:rsidR="00501888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давно уже знакомы как школьникам, так и учителям и родителям не из прессы, а на личном опыте.</w:t>
      </w:r>
      <w:proofErr w:type="gramEnd"/>
    </w:p>
    <w:p w:rsidR="00D1211C" w:rsidRPr="00EA13B5" w:rsidRDefault="00D1211C" w:rsidP="00E02B84">
      <w:pPr>
        <w:ind w:left="-284" w:right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С целью повышения эффективности работы по предупреждению ситуации буллинга в образовательных организациях</w:t>
      </w:r>
      <w:r w:rsidR="000F7B91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Баксанского района </w:t>
      </w: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планируется и осуществляется работа</w:t>
      </w:r>
      <w:r w:rsidR="00E82E29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данному направлению</w:t>
      </w: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, учитыва</w:t>
      </w:r>
      <w:r w:rsidR="00E82E29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ются </w:t>
      </w: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принципы: </w:t>
      </w:r>
    </w:p>
    <w:p w:rsidR="00D1211C" w:rsidRPr="00EA13B5" w:rsidRDefault="00D1211C" w:rsidP="00E02B84">
      <w:pPr>
        <w:ind w:left="-284" w:right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Принцип взаимодействия. Для осуществления эффективной помощи работа строится на совместном планировании и взаимодействии специалистов образовательного учреждения. </w:t>
      </w:r>
    </w:p>
    <w:p w:rsidR="000F7B91" w:rsidRPr="00EA13B5" w:rsidRDefault="00D1211C" w:rsidP="00E02B84">
      <w:pPr>
        <w:ind w:left="-284" w:right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Принцип системности, который предполагает последовательную, систематическую работу по сбору информации, разработке индивидуальных программ сопровождения каждого </w:t>
      </w:r>
      <w:r w:rsidR="000F7B91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отслеживание динамики развития. </w:t>
      </w:r>
    </w:p>
    <w:p w:rsidR="00D1211C" w:rsidRPr="00EA13B5" w:rsidRDefault="00D1211C" w:rsidP="00E02B84">
      <w:pPr>
        <w:ind w:left="-284" w:right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Принцип </w:t>
      </w:r>
      <w:proofErr w:type="spellStart"/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лонгитюдности</w:t>
      </w:r>
      <w:proofErr w:type="spellEnd"/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Необходимым условием является изучение динамики, и оценка эффективности проведенной работы. С целью профилактики буллинга в образовательных организациях </w:t>
      </w:r>
      <w:r w:rsidR="000F7B91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Баксанского района </w:t>
      </w: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реализуется профилактическая психолого-педагогическая программа, направленная </w:t>
      </w:r>
      <w:proofErr w:type="gramStart"/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1211C" w:rsidRPr="00EA13B5" w:rsidRDefault="00D1211C" w:rsidP="00E02B84">
      <w:pPr>
        <w:ind w:left="-284" w:right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‒ снижение агрессивных и враждебных реакций; </w:t>
      </w:r>
    </w:p>
    <w:p w:rsidR="00D1211C" w:rsidRPr="00EA13B5" w:rsidRDefault="00D1211C" w:rsidP="00E02B84">
      <w:pPr>
        <w:ind w:left="-284" w:right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‒ оптимизацию межличностных и межгрупповых отношений; </w:t>
      </w:r>
    </w:p>
    <w:p w:rsidR="00D1211C" w:rsidRPr="00EA13B5" w:rsidRDefault="00D1211C" w:rsidP="00E02B84">
      <w:pPr>
        <w:ind w:left="-284" w:right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‒ формирование навыков конструктивного реагирования в конфликте; </w:t>
      </w:r>
    </w:p>
    <w:p w:rsidR="00D1211C" w:rsidRPr="00EA13B5" w:rsidRDefault="00D1211C" w:rsidP="00E02B84">
      <w:pPr>
        <w:ind w:left="-284" w:right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‒ развитие толерантности, </w:t>
      </w:r>
      <w:proofErr w:type="spellStart"/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1211C" w:rsidRPr="00EA13B5" w:rsidRDefault="000F7B91" w:rsidP="00E02B84">
      <w:pPr>
        <w:ind w:left="-284" w:right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Стоит отметить, что п</w:t>
      </w:r>
      <w:r w:rsidR="00D1211C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рофилактическая программа по предотвращению школьного буллинга  осуществляется на протяжении всего периода</w:t>
      </w:r>
      <w:r w:rsidR="00E82E29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1211C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обучения. Профилактика буллинга в школах включает мероприятия самого разного характера. При этом каждое из них подчинено цели </w:t>
      </w:r>
      <w:proofErr w:type="gramStart"/>
      <w:r w:rsidR="00D1211C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искоренить</w:t>
      </w:r>
      <w:proofErr w:type="gramEnd"/>
      <w:r w:rsidR="00D1211C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травлю как явление вообще. План мероприятий по профилактике буллинга в школе включает в себя: </w:t>
      </w:r>
    </w:p>
    <w:p w:rsidR="00883697" w:rsidRPr="00EA13B5" w:rsidRDefault="00D1211C" w:rsidP="00E02B84">
      <w:pPr>
        <w:pStyle w:val="a3"/>
        <w:numPr>
          <w:ilvl w:val="0"/>
          <w:numId w:val="1"/>
        </w:numPr>
        <w:ind w:left="-284" w:right="283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классные часы;  </w:t>
      </w:r>
    </w:p>
    <w:p w:rsidR="00D1211C" w:rsidRPr="00EA13B5" w:rsidRDefault="00D1211C" w:rsidP="00E02B84">
      <w:pPr>
        <w:pStyle w:val="a3"/>
        <w:numPr>
          <w:ilvl w:val="0"/>
          <w:numId w:val="1"/>
        </w:numPr>
        <w:ind w:left="-284" w:right="283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беседы психолога с детьми;</w:t>
      </w:r>
    </w:p>
    <w:p w:rsidR="00E82E29" w:rsidRPr="00EA13B5" w:rsidRDefault="00E82E29" w:rsidP="00E02B84">
      <w:pPr>
        <w:pStyle w:val="a3"/>
        <w:numPr>
          <w:ilvl w:val="0"/>
          <w:numId w:val="1"/>
        </w:numPr>
        <w:ind w:left="-284" w:right="283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работа</w:t>
      </w:r>
      <w:r w:rsidR="00D1211C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кружков,</w:t>
      </w: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секций, </w:t>
      </w:r>
      <w:r w:rsidR="00D1211C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дети с самыми разными склонностями</w:t>
      </w:r>
      <w:r w:rsidR="007207FE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себя реализовать</w:t>
      </w:r>
      <w:r w:rsidR="00D1211C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</w:t>
      </w:r>
    </w:p>
    <w:p w:rsidR="007207FE" w:rsidRPr="00EA13B5" w:rsidRDefault="00D1211C" w:rsidP="00E02B84">
      <w:pPr>
        <w:pStyle w:val="a3"/>
        <w:numPr>
          <w:ilvl w:val="0"/>
          <w:numId w:val="1"/>
        </w:numPr>
        <w:ind w:left="-284" w:right="283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общешкольные конкурсы, выставки</w:t>
      </w:r>
      <w:r w:rsidR="00E82E29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и т. д.;</w:t>
      </w:r>
    </w:p>
    <w:p w:rsidR="007207FE" w:rsidRPr="00EA13B5" w:rsidRDefault="00D1211C" w:rsidP="00E02B84">
      <w:pPr>
        <w:pStyle w:val="a3"/>
        <w:numPr>
          <w:ilvl w:val="0"/>
          <w:numId w:val="1"/>
        </w:numPr>
        <w:ind w:left="-284" w:right="283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мероприятия, способствующие сплочению детей;</w:t>
      </w:r>
    </w:p>
    <w:p w:rsidR="007207FE" w:rsidRPr="00EA13B5" w:rsidRDefault="00D1211C" w:rsidP="00E02B84">
      <w:pPr>
        <w:pStyle w:val="a3"/>
        <w:numPr>
          <w:ilvl w:val="0"/>
          <w:numId w:val="1"/>
        </w:numPr>
        <w:ind w:left="-284" w:right="283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благотворительных акциях;</w:t>
      </w:r>
    </w:p>
    <w:p w:rsidR="007207FE" w:rsidRPr="00EA13B5" w:rsidRDefault="00D1211C" w:rsidP="00E02B84">
      <w:pPr>
        <w:pStyle w:val="a3"/>
        <w:numPr>
          <w:ilvl w:val="0"/>
          <w:numId w:val="1"/>
        </w:numPr>
        <w:ind w:left="-284" w:right="283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чтение и обсуждение книг, где поднимается проблема травли;</w:t>
      </w:r>
    </w:p>
    <w:p w:rsidR="007207FE" w:rsidRPr="00EA13B5" w:rsidRDefault="00D1211C" w:rsidP="00E02B84">
      <w:pPr>
        <w:pStyle w:val="a3"/>
        <w:numPr>
          <w:ilvl w:val="0"/>
          <w:numId w:val="1"/>
        </w:numPr>
        <w:ind w:left="-284" w:right="283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просмотр и обсуждение кинолент на аналогичную тему;</w:t>
      </w:r>
    </w:p>
    <w:p w:rsidR="007207FE" w:rsidRPr="00EA13B5" w:rsidRDefault="00D1211C" w:rsidP="00E02B84">
      <w:pPr>
        <w:pStyle w:val="a3"/>
        <w:numPr>
          <w:ilvl w:val="0"/>
          <w:numId w:val="1"/>
        </w:numPr>
        <w:ind w:left="-284" w:right="283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написание сочинений, эссе, изложений с элементами сочинения;</w:t>
      </w:r>
    </w:p>
    <w:p w:rsidR="007207FE" w:rsidRPr="00EA13B5" w:rsidRDefault="00D1211C" w:rsidP="00E02B84">
      <w:pPr>
        <w:pStyle w:val="a3"/>
        <w:numPr>
          <w:ilvl w:val="0"/>
          <w:numId w:val="1"/>
        </w:numPr>
        <w:ind w:left="-284" w:right="283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театрализованные постановки;</w:t>
      </w:r>
    </w:p>
    <w:p w:rsidR="007207FE" w:rsidRPr="00EA13B5" w:rsidRDefault="00D1211C" w:rsidP="00E02B84">
      <w:pPr>
        <w:pStyle w:val="a3"/>
        <w:numPr>
          <w:ilvl w:val="0"/>
          <w:numId w:val="1"/>
        </w:numPr>
        <w:ind w:left="-284" w:right="283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психоло</w:t>
      </w:r>
      <w:r w:rsidR="007207FE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гические тренинги, ролевые игры.</w:t>
      </w:r>
    </w:p>
    <w:p w:rsidR="007F667E" w:rsidRPr="00EA13B5" w:rsidRDefault="00D1211C" w:rsidP="00E02B84">
      <w:pPr>
        <w:ind w:left="-284" w:right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Каждое из этих мероприятий</w:t>
      </w:r>
      <w:r w:rsidR="005332C0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667E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направлено на развитие</w:t>
      </w: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детей социальн</w:t>
      </w:r>
      <w:r w:rsidR="007F667E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коммуникативн</w:t>
      </w:r>
      <w:r w:rsidR="007F667E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компетенции, то есть способность уважать мнение других людей и уметь объяснить свою позицию, эффективно сотрудничать в коллективе. </w:t>
      </w:r>
    </w:p>
    <w:p w:rsidR="007F667E" w:rsidRPr="00EA13B5" w:rsidRDefault="007F667E" w:rsidP="00E02B84">
      <w:pPr>
        <w:ind w:left="-284" w:right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на классных часах</w:t>
      </w:r>
      <w:r w:rsidR="00D1211C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профилактике буллинга в школ</w:t>
      </w: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5332C0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проводил</w:t>
      </w:r>
      <w:r w:rsidR="005332C0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ись</w:t>
      </w: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</w:t>
      </w:r>
      <w:r w:rsidR="005332C0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зы</w:t>
      </w:r>
      <w:r w:rsidR="00D1211C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презентаци</w:t>
      </w: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й, социальны</w:t>
      </w:r>
      <w:r w:rsidR="005332C0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D1211C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ролик</w:t>
      </w:r>
      <w:r w:rsidR="005332C0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D1211C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тему травли</w:t>
      </w: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затем обсуждались с детьми. Школьными психологами и классными руководителями проводились </w:t>
      </w:r>
      <w:r w:rsidR="00D1211C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игры, направленные на улучшение социальных и коммуникативных навыков</w:t>
      </w: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1211C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Несмотря на все усилия, педагогам не справиться с проблемой травли в одиночку – необходима помощь</w:t>
      </w: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родителей обучающихся</w:t>
      </w:r>
      <w:r w:rsidR="00D1211C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1211C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одителям проще, чем кому бы то ни было, объяснить своим детям, что в случае с травлей нельзя оставаться в стороне. Существуют определенные технологии привлечения родителей к профилактике буллинга. </w:t>
      </w:r>
    </w:p>
    <w:p w:rsidR="00D83F14" w:rsidRPr="00EA13B5" w:rsidRDefault="00D1211C" w:rsidP="00E02B84">
      <w:pPr>
        <w:ind w:left="-284" w:right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Начнем с того, что некоторые родители, как это ни странно, до сих пор не знакомы с проблемой травли либо не считают ее чем-то серьезным. Поэтому в </w:t>
      </w:r>
      <w:r w:rsidR="00A716F8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организациях Баксанского района в </w:t>
      </w: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первую очередь </w:t>
      </w:r>
      <w:r w:rsidR="00A716F8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ведется работа по</w:t>
      </w: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</w:t>
      </w:r>
      <w:r w:rsidR="00A716F8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нию</w:t>
      </w: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</w:t>
      </w:r>
      <w:r w:rsidR="00A716F8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информационного</w:t>
      </w:r>
      <w:r w:rsidR="002B0271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пол</w:t>
      </w:r>
      <w:r w:rsidR="00A716F8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этого </w:t>
      </w:r>
      <w:r w:rsidR="00A716F8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2022-2023 учебного года проводились</w:t>
      </w:r>
      <w:r w:rsidR="00D83F14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83F14" w:rsidRPr="00EA13B5" w:rsidRDefault="00D1211C" w:rsidP="00E02B84">
      <w:pPr>
        <w:pStyle w:val="a3"/>
        <w:numPr>
          <w:ilvl w:val="0"/>
          <w:numId w:val="2"/>
        </w:numPr>
        <w:ind w:left="-284" w:right="283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родительские собрания на тему травли, </w:t>
      </w:r>
      <w:proofErr w:type="spellStart"/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кибербуллинга</w:t>
      </w:r>
      <w:proofErr w:type="spellEnd"/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, детских суицидов, жесткого обращения с ребенком в семье</w:t>
      </w:r>
      <w:r w:rsidR="0065661A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716F8" w:rsidRPr="00EA13B5" w:rsidRDefault="00D1211C" w:rsidP="00E02B84">
      <w:pPr>
        <w:pStyle w:val="a3"/>
        <w:numPr>
          <w:ilvl w:val="0"/>
          <w:numId w:val="2"/>
        </w:numPr>
        <w:ind w:left="-284" w:right="283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инд</w:t>
      </w:r>
      <w:r w:rsidR="00A716F8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ивидуальные беседы с родителями</w:t>
      </w:r>
      <w:r w:rsidR="002B0271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(законными представителями)</w:t>
      </w: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716F8" w:rsidRPr="00EA13B5" w:rsidRDefault="00D1211C" w:rsidP="00E02B84">
      <w:pPr>
        <w:pStyle w:val="a3"/>
        <w:numPr>
          <w:ilvl w:val="0"/>
          <w:numId w:val="2"/>
        </w:numPr>
        <w:ind w:left="-284" w:right="283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тренинги;</w:t>
      </w:r>
    </w:p>
    <w:p w:rsidR="002B0271" w:rsidRPr="00EA13B5" w:rsidRDefault="00D1211C" w:rsidP="00E02B84">
      <w:pPr>
        <w:pStyle w:val="a3"/>
        <w:numPr>
          <w:ilvl w:val="0"/>
          <w:numId w:val="2"/>
        </w:numPr>
        <w:ind w:left="-284" w:right="283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консультации на тему стилей воспитания, семейных конфликтов, психологических особенностей детей разного возраста. </w:t>
      </w:r>
    </w:p>
    <w:p w:rsidR="0065661A" w:rsidRPr="00EA13B5" w:rsidRDefault="002B0271" w:rsidP="00E02B84">
      <w:pPr>
        <w:pStyle w:val="a3"/>
        <w:numPr>
          <w:ilvl w:val="0"/>
          <w:numId w:val="2"/>
        </w:numPr>
        <w:ind w:left="-284" w:right="283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родителей </w:t>
      </w:r>
      <w:r w:rsidR="00A716F8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использовались </w:t>
      </w:r>
      <w:r w:rsidR="00D1211C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памятки </w:t>
      </w:r>
      <w:r w:rsidR="00D1211C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для профи</w:t>
      </w: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лактики буллинга в школе</w:t>
      </w:r>
      <w:r w:rsidR="00D1211C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716F8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</w:t>
      </w:r>
      <w:r w:rsidR="00D1211C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разме</w:t>
      </w:r>
      <w:r w:rsidR="00A716F8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щались</w:t>
      </w:r>
      <w:r w:rsidR="00D1211C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информаци</w:t>
      </w:r>
      <w:r w:rsidR="00A716F8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онном стенде в фойе и на школьных</w:t>
      </w:r>
      <w:r w:rsidR="00D1211C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 w:rsidR="00A716F8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D1211C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512E" w:rsidRPr="00EA13B5" w:rsidRDefault="0054427A" w:rsidP="00E02B84">
      <w:pPr>
        <w:tabs>
          <w:tab w:val="left" w:pos="0"/>
        </w:tabs>
        <w:ind w:left="-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5661A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Так, на основании приказа №</w:t>
      </w:r>
      <w:r w:rsidR="009B4F9D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661A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64 от 23 марта 2023 года</w:t>
      </w:r>
      <w:r w:rsidR="00560A2E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</w:t>
      </w:r>
      <w:r w:rsidR="00560A2E"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планом работы МУ «Управление образования местной администрации Баксанского муниципального района»  на 2022-2023 учебный год, в целях </w:t>
      </w:r>
      <w:r w:rsidR="00560A2E"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повышения </w:t>
      </w:r>
      <w:r w:rsidR="00E02B84"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60A2E"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педагогической культуры родителей в вопросах правонарушений несовершеннолетних</w:t>
      </w:r>
      <w:r w:rsidR="00560A2E" w:rsidRPr="00EA1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B7512E" w:rsidRPr="00EA1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базе </w:t>
      </w:r>
      <w:r w:rsidR="00B7512E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МОУ СОШ №1 </w:t>
      </w:r>
      <w:proofErr w:type="spellStart"/>
      <w:r w:rsidR="00B7512E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с.п</w:t>
      </w:r>
      <w:proofErr w:type="gramStart"/>
      <w:r w:rsidR="00B7512E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.И</w:t>
      </w:r>
      <w:proofErr w:type="gramEnd"/>
      <w:r w:rsidR="00B7512E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сламей</w:t>
      </w:r>
      <w:proofErr w:type="spellEnd"/>
      <w:r w:rsidR="00B7512E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МОУ СОШ №3 с.п.Баксаненок с приглашением врача-нарколога, представителей прокуратуры и ПДН</w:t>
      </w:r>
      <w:r w:rsidR="009B4F9D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661A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было проведено  зональное</w:t>
      </w:r>
      <w:r w:rsidR="0065661A"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районно</w:t>
      </w:r>
      <w:r w:rsidR="0065661A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5661A"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родительско</w:t>
      </w:r>
      <w:r w:rsidR="0065661A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е собрание</w:t>
      </w:r>
      <w:r w:rsidR="00DF1E48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. В целях повышения компетентности родителей в отношении понятия «</w:t>
      </w:r>
      <w:proofErr w:type="spellStart"/>
      <w:r w:rsidR="00DF1E48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буллинг</w:t>
      </w:r>
      <w:proofErr w:type="spellEnd"/>
      <w:r w:rsidR="00DF1E48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были обозначены основные признаки </w:t>
      </w:r>
      <w:r w:rsidR="00E02B84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виды </w:t>
      </w:r>
      <w:r w:rsidR="00DF1E48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буллинга, даны рекомендации. </w:t>
      </w:r>
      <w:r w:rsidR="00E02B84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Также, до </w:t>
      </w:r>
      <w:r w:rsidR="0068628C"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родителей  </w:t>
      </w:r>
      <w:r w:rsidR="002633E0" w:rsidRPr="00EA1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</w:t>
      </w:r>
      <w:r w:rsidR="00B7512E" w:rsidRPr="00EA1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2633E0" w:rsidRPr="00EA1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доведен</w:t>
      </w:r>
      <w:r w:rsidR="00B7512E" w:rsidRPr="00EA1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="002633E0" w:rsidRPr="00EA1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633E0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</w:t>
      </w:r>
      <w:r w:rsidR="0068628C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33E0"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профилактических медицинских осмотров несовершеннолетних с целью раннего выявления незаконного потребления</w:t>
      </w:r>
      <w:r w:rsidR="0068628C"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633E0"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наркотических средств и психотропных веществ.</w:t>
      </w:r>
      <w:r w:rsidR="0068628C"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7512E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D46C4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данном мероприятии приняли участие 483 родителя</w:t>
      </w:r>
      <w:r w:rsidR="00EF4F89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3F14" w:rsidRPr="00EA13B5" w:rsidRDefault="00D83F14" w:rsidP="00064D61">
      <w:pPr>
        <w:ind w:left="-284" w:right="283" w:firstLine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Эффективными инструментами в деятельности по профилактике буллинга в образовательных учреждениях </w:t>
      </w:r>
      <w:r w:rsidR="003B7AF0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Баксанского муниципального района </w:t>
      </w: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проведение цикла встреч с несовершеннолетними и их родителями:  встреча с инспекторами по делам несовершеннолетних на тему: «Школьный </w:t>
      </w:r>
      <w:proofErr w:type="spellStart"/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буллинг</w:t>
      </w:r>
      <w:proofErr w:type="spellEnd"/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предпосылка противоправного поведения несовершеннолетних и его предупреждение»;  родительские собрания в классах:  «О правах ребенка на защиту от любой формы насилия», «Как предотвратить и преодолеть </w:t>
      </w:r>
      <w:proofErr w:type="spellStart"/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буллинг</w:t>
      </w:r>
      <w:proofErr w:type="spellEnd"/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К чему может привести </w:t>
      </w:r>
      <w:proofErr w:type="spellStart"/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буллинг</w:t>
      </w:r>
      <w:proofErr w:type="spellEnd"/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?»;</w:t>
      </w:r>
    </w:p>
    <w:p w:rsidR="00D83F14" w:rsidRPr="00EA13B5" w:rsidRDefault="00D83F14" w:rsidP="00E02B84">
      <w:pPr>
        <w:ind w:left="-284" w:right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классные часы с несовершеннолетними по следующим темам: «Учись управлять своими эмоциями», «Воспитание характера через искоренение отрицательных привычек», «Как преодолеть </w:t>
      </w:r>
      <w:proofErr w:type="gramStart"/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школьный</w:t>
      </w:r>
      <w:proofErr w:type="gramEnd"/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буллинг</w:t>
      </w:r>
      <w:proofErr w:type="spellEnd"/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D83F14" w:rsidRPr="00EA13B5" w:rsidRDefault="00D83F14" w:rsidP="00E02B84">
      <w:pPr>
        <w:ind w:left="-284" w:right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Предупреждение насилия и жестокости в школе» и др.</w:t>
      </w:r>
    </w:p>
    <w:p w:rsidR="003B7AF0" w:rsidRPr="00EA13B5" w:rsidRDefault="003B7AF0" w:rsidP="00064D61">
      <w:pPr>
        <w:pStyle w:val="a5"/>
        <w:shd w:val="clear" w:color="auto" w:fill="FFFFFF"/>
        <w:spacing w:before="0" w:beforeAutospacing="0" w:after="0" w:afterAutospacing="0"/>
        <w:ind w:left="-284" w:firstLine="992"/>
        <w:jc w:val="both"/>
        <w:rPr>
          <w:iCs/>
          <w:color w:val="000000" w:themeColor="text1"/>
          <w:sz w:val="28"/>
          <w:szCs w:val="28"/>
        </w:rPr>
      </w:pPr>
      <w:r w:rsidRPr="00EA13B5">
        <w:rPr>
          <w:iCs/>
          <w:color w:val="000000" w:themeColor="text1"/>
          <w:sz w:val="28"/>
          <w:szCs w:val="28"/>
        </w:rPr>
        <w:t xml:space="preserve">Большое внимание уделяется психологической диагностике </w:t>
      </w:r>
      <w:proofErr w:type="gramStart"/>
      <w:r w:rsidRPr="00EA13B5">
        <w:rPr>
          <w:iCs/>
          <w:color w:val="000000" w:themeColor="text1"/>
          <w:sz w:val="28"/>
          <w:szCs w:val="28"/>
        </w:rPr>
        <w:t>обучающихся</w:t>
      </w:r>
      <w:proofErr w:type="gramEnd"/>
      <w:r w:rsidRPr="00EA13B5">
        <w:rPr>
          <w:iCs/>
          <w:color w:val="000000" w:themeColor="text1"/>
          <w:sz w:val="28"/>
          <w:szCs w:val="28"/>
        </w:rPr>
        <w:t>.</w:t>
      </w:r>
      <w:r w:rsidR="00064D61" w:rsidRPr="00EA13B5">
        <w:rPr>
          <w:iCs/>
          <w:color w:val="000000" w:themeColor="text1"/>
          <w:sz w:val="28"/>
          <w:szCs w:val="28"/>
        </w:rPr>
        <w:t xml:space="preserve"> </w:t>
      </w:r>
      <w:r w:rsidRPr="00EA13B5">
        <w:rPr>
          <w:iCs/>
          <w:color w:val="000000" w:themeColor="text1"/>
          <w:sz w:val="28"/>
          <w:szCs w:val="28"/>
        </w:rPr>
        <w:t>Педагогами – психологами образовательных организаций проводятся психодиагностические процедуры, позволяющие своевременно определять возможные риски проявления травли и агрессии.</w:t>
      </w:r>
    </w:p>
    <w:p w:rsidR="003B7AF0" w:rsidRPr="00EA13B5" w:rsidRDefault="003B7AF0" w:rsidP="00E02B84">
      <w:pPr>
        <w:pStyle w:val="a5"/>
        <w:shd w:val="clear" w:color="auto" w:fill="FFFFFF"/>
        <w:spacing w:before="0" w:beforeAutospacing="0" w:after="0" w:afterAutospacing="0"/>
        <w:ind w:left="-284"/>
        <w:jc w:val="both"/>
        <w:rPr>
          <w:iCs/>
          <w:color w:val="000000" w:themeColor="text1"/>
          <w:sz w:val="28"/>
          <w:szCs w:val="28"/>
        </w:rPr>
      </w:pPr>
      <w:r w:rsidRPr="00EA13B5">
        <w:rPr>
          <w:iCs/>
          <w:color w:val="000000" w:themeColor="text1"/>
          <w:sz w:val="28"/>
          <w:szCs w:val="28"/>
        </w:rPr>
        <w:t xml:space="preserve">Используется метод социометрических измерений Морено, с помощью которого изучаются межличностные отношения в классных коллективах, комфортность каждого его члена. Метод социометрии позволяет определить наличие в классах «аутсайдеров». Именно эта категория детей чаще всего становится жертвами буллинга. Педагогам и психологами школ достигается важнейшая задача – формирование коллективов, в которых нет психологически </w:t>
      </w:r>
      <w:proofErr w:type="spellStart"/>
      <w:r w:rsidRPr="00EA13B5">
        <w:rPr>
          <w:iCs/>
          <w:color w:val="000000" w:themeColor="text1"/>
          <w:sz w:val="28"/>
          <w:szCs w:val="28"/>
        </w:rPr>
        <w:t>изолировапнных</w:t>
      </w:r>
      <w:proofErr w:type="spellEnd"/>
      <w:r w:rsidRPr="00EA13B5">
        <w:rPr>
          <w:iCs/>
          <w:color w:val="000000" w:themeColor="text1"/>
          <w:sz w:val="28"/>
          <w:szCs w:val="28"/>
        </w:rPr>
        <w:t xml:space="preserve"> лиц. </w:t>
      </w:r>
    </w:p>
    <w:p w:rsidR="003B7AF0" w:rsidRPr="00EA13B5" w:rsidRDefault="003B7AF0" w:rsidP="00E02B84">
      <w:pPr>
        <w:pStyle w:val="a5"/>
        <w:shd w:val="clear" w:color="auto" w:fill="FFFFFF"/>
        <w:spacing w:before="0" w:beforeAutospacing="0" w:after="0" w:afterAutospacing="0"/>
        <w:ind w:left="-284"/>
        <w:jc w:val="both"/>
        <w:rPr>
          <w:iCs/>
          <w:color w:val="000000" w:themeColor="text1"/>
          <w:sz w:val="28"/>
          <w:szCs w:val="28"/>
        </w:rPr>
      </w:pPr>
      <w:r w:rsidRPr="00EA13B5">
        <w:rPr>
          <w:iCs/>
          <w:color w:val="000000" w:themeColor="text1"/>
          <w:sz w:val="28"/>
          <w:szCs w:val="28"/>
        </w:rPr>
        <w:lastRenderedPageBreak/>
        <w:t xml:space="preserve">Также педагоги-психологи образовательных организаций успешно используют другие методики: методика </w:t>
      </w:r>
      <w:proofErr w:type="spellStart"/>
      <w:r w:rsidRPr="00EA13B5">
        <w:rPr>
          <w:iCs/>
          <w:color w:val="000000" w:themeColor="text1"/>
          <w:sz w:val="28"/>
          <w:szCs w:val="28"/>
        </w:rPr>
        <w:t>Щурковой</w:t>
      </w:r>
      <w:proofErr w:type="spellEnd"/>
      <w:r w:rsidRPr="00EA13B5">
        <w:rPr>
          <w:iCs/>
          <w:color w:val="000000" w:themeColor="text1"/>
          <w:sz w:val="28"/>
          <w:szCs w:val="28"/>
        </w:rPr>
        <w:t xml:space="preserve"> Н.Е. «Круги», позволяющая понять степень комфортности пребывания детей в школе; анкетирование с целью изучения психологического климата в классе (методика Л.Г. Федоренко); метод незаконченных предложений (С. Леви); методика на выявление «</w:t>
      </w:r>
      <w:proofErr w:type="spellStart"/>
      <w:r w:rsidRPr="00EA13B5">
        <w:rPr>
          <w:iCs/>
          <w:color w:val="000000" w:themeColor="text1"/>
          <w:sz w:val="28"/>
          <w:szCs w:val="28"/>
        </w:rPr>
        <w:t>буллинг-структуры</w:t>
      </w:r>
      <w:proofErr w:type="spellEnd"/>
      <w:r w:rsidRPr="00EA13B5">
        <w:rPr>
          <w:iCs/>
          <w:color w:val="000000" w:themeColor="text1"/>
          <w:sz w:val="28"/>
          <w:szCs w:val="28"/>
        </w:rPr>
        <w:t xml:space="preserve">» (автор </w:t>
      </w:r>
      <w:proofErr w:type="spellStart"/>
      <w:r w:rsidRPr="00EA13B5">
        <w:rPr>
          <w:iCs/>
          <w:color w:val="000000" w:themeColor="text1"/>
          <w:sz w:val="28"/>
          <w:szCs w:val="28"/>
        </w:rPr>
        <w:t>Норкина</w:t>
      </w:r>
      <w:proofErr w:type="spellEnd"/>
      <w:r w:rsidRPr="00EA13B5">
        <w:rPr>
          <w:iCs/>
          <w:color w:val="000000" w:themeColor="text1"/>
          <w:sz w:val="28"/>
          <w:szCs w:val="28"/>
        </w:rPr>
        <w:t xml:space="preserve"> Е.Г.) и др.  То есть можно сделать вывод, что педагогами–психологами образовательных организаций Баксанского района эффективно  применяется диагностический инструментарий, направленный на своевременное обнаружение психологического неблагополучия в школьной среде. Именно этот фактор чаще всего служит причиной проявления в коллективе буллинга. </w:t>
      </w:r>
      <w:r w:rsidR="00064D61" w:rsidRPr="00EA13B5">
        <w:rPr>
          <w:iCs/>
          <w:color w:val="000000" w:themeColor="text1"/>
          <w:sz w:val="28"/>
          <w:szCs w:val="28"/>
        </w:rPr>
        <w:t>П</w:t>
      </w:r>
      <w:r w:rsidRPr="00EA13B5">
        <w:rPr>
          <w:iCs/>
          <w:color w:val="000000" w:themeColor="text1"/>
          <w:sz w:val="28"/>
          <w:szCs w:val="28"/>
        </w:rPr>
        <w:t xml:space="preserve">сихологами осуществляется индивидуальная диагностика </w:t>
      </w:r>
      <w:proofErr w:type="gramStart"/>
      <w:r w:rsidRPr="00EA13B5">
        <w:rPr>
          <w:iCs/>
          <w:color w:val="000000" w:themeColor="text1"/>
          <w:sz w:val="28"/>
          <w:szCs w:val="28"/>
        </w:rPr>
        <w:t>обучающихся</w:t>
      </w:r>
      <w:proofErr w:type="gramEnd"/>
      <w:r w:rsidRPr="00EA13B5">
        <w:rPr>
          <w:iCs/>
          <w:color w:val="000000" w:themeColor="text1"/>
          <w:sz w:val="28"/>
          <w:szCs w:val="28"/>
        </w:rPr>
        <w:t xml:space="preserve"> с целью определения уровня агрессии и уровня </w:t>
      </w:r>
      <w:proofErr w:type="spellStart"/>
      <w:r w:rsidRPr="00EA13B5">
        <w:rPr>
          <w:iCs/>
          <w:color w:val="000000" w:themeColor="text1"/>
          <w:sz w:val="28"/>
          <w:szCs w:val="28"/>
        </w:rPr>
        <w:t>эмпатии</w:t>
      </w:r>
      <w:proofErr w:type="spellEnd"/>
      <w:r w:rsidRPr="00EA13B5">
        <w:rPr>
          <w:iCs/>
          <w:color w:val="000000" w:themeColor="text1"/>
          <w:sz w:val="28"/>
          <w:szCs w:val="28"/>
        </w:rPr>
        <w:t>. Любая диагностика имеет смы</w:t>
      </w:r>
      <w:r w:rsidR="00064D61" w:rsidRPr="00EA13B5">
        <w:rPr>
          <w:iCs/>
          <w:color w:val="000000" w:themeColor="text1"/>
          <w:sz w:val="28"/>
          <w:szCs w:val="28"/>
        </w:rPr>
        <w:t>с</w:t>
      </w:r>
      <w:r w:rsidRPr="00EA13B5">
        <w:rPr>
          <w:iCs/>
          <w:color w:val="000000" w:themeColor="text1"/>
          <w:sz w:val="28"/>
          <w:szCs w:val="28"/>
        </w:rPr>
        <w:t xml:space="preserve">л в том случае, если будет направлена на коррекцию. Педагогами-психологами организована </w:t>
      </w:r>
      <w:proofErr w:type="spellStart"/>
      <w:r w:rsidRPr="00EA13B5">
        <w:rPr>
          <w:iCs/>
          <w:color w:val="000000" w:themeColor="text1"/>
          <w:sz w:val="28"/>
          <w:szCs w:val="28"/>
        </w:rPr>
        <w:t>психокоррекционная</w:t>
      </w:r>
      <w:proofErr w:type="spellEnd"/>
      <w:r w:rsidRPr="00EA13B5">
        <w:rPr>
          <w:iCs/>
          <w:color w:val="000000" w:themeColor="text1"/>
          <w:sz w:val="28"/>
          <w:szCs w:val="28"/>
        </w:rPr>
        <w:t xml:space="preserve"> работа с </w:t>
      </w:r>
      <w:r w:rsidR="00064D61" w:rsidRPr="00EA13B5">
        <w:rPr>
          <w:iCs/>
          <w:color w:val="000000" w:themeColor="text1"/>
          <w:sz w:val="28"/>
          <w:szCs w:val="28"/>
        </w:rPr>
        <w:t>обучаю</w:t>
      </w:r>
      <w:r w:rsidRPr="00EA13B5">
        <w:rPr>
          <w:iCs/>
          <w:color w:val="000000" w:themeColor="text1"/>
          <w:sz w:val="28"/>
          <w:szCs w:val="28"/>
        </w:rPr>
        <w:t xml:space="preserve">щимися, имеющими высокий уровень агрессии и низкий уровень </w:t>
      </w:r>
      <w:proofErr w:type="spellStart"/>
      <w:r w:rsidRPr="00EA13B5">
        <w:rPr>
          <w:iCs/>
          <w:color w:val="000000" w:themeColor="text1"/>
          <w:sz w:val="28"/>
          <w:szCs w:val="28"/>
        </w:rPr>
        <w:t>эмпатии</w:t>
      </w:r>
      <w:proofErr w:type="spellEnd"/>
      <w:proofErr w:type="gramStart"/>
      <w:r w:rsidRPr="00EA13B5">
        <w:rPr>
          <w:iCs/>
          <w:color w:val="000000" w:themeColor="text1"/>
          <w:sz w:val="28"/>
          <w:szCs w:val="28"/>
        </w:rPr>
        <w:t xml:space="preserve"> .</w:t>
      </w:r>
      <w:proofErr w:type="gramEnd"/>
    </w:p>
    <w:p w:rsidR="00064D61" w:rsidRPr="00EA13B5" w:rsidRDefault="00064D61" w:rsidP="00064D61">
      <w:pPr>
        <w:ind w:left="-284" w:firstLine="99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Одной из форм работы по профилактике буллинга в образовательном пространстве является мониторинг (социологическое исследование) ситуации с травлей в образовательных организациях. Социологическое исследование проводилось в феврале-марте 2022 г. в виде анонимного анкетирования. В анкетировании принимали участие педагоги образовательных организаций. Цель исследования – определение уровня информированности и выявление фактов буллинга в отношении педагогов и обучающихся. </w:t>
      </w:r>
    </w:p>
    <w:p w:rsidR="00064D61" w:rsidRPr="00EA13B5" w:rsidRDefault="00064D61" w:rsidP="00064D61">
      <w:pPr>
        <w:ind w:left="-284" w:right="-1" w:firstLine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Проведенное социологическое исследование показало, что большая часть педагогов достаточно хорошо знакома с основным понятием, видами, участниками буллинга. Большая часть отрицает наличие в их школе педагогов, нуждающихся в помощи. К наиболее эффективным мерам профилактики буллинга в школе педагоги относят обучение детей способам поведения при </w:t>
      </w:r>
      <w:proofErr w:type="spellStart"/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буллинге</w:t>
      </w:r>
      <w:proofErr w:type="spellEnd"/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включение родительского сообщества в жизнь школы, тренинги </w:t>
      </w:r>
      <w:proofErr w:type="spellStart"/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командообразования</w:t>
      </w:r>
      <w:proofErr w:type="spellEnd"/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социальных навыков в классах, а также проведение психологического тестирования обучающихся. Выводы исследования показывают, что работать надо в двух направлениях. Во-первых, учить педагогов справляться с проблемами, возникающими в подростковой среде: организовывать для них тренинги и беседы, помогать понимать суть буллинга и как его пресекать. Убеждать делиться проблемами с психологами. А второе – повышать социальный статус учителя, предупреждать эмоциональное выгорание педагогов, т.к. существует зависимость между травлей и профессиональным выгоранием учителя. </w:t>
      </w:r>
    </w:p>
    <w:p w:rsidR="00D73C1A" w:rsidRPr="00EA13B5" w:rsidRDefault="00D73C1A" w:rsidP="00064D61">
      <w:pPr>
        <w:pStyle w:val="a5"/>
        <w:shd w:val="clear" w:color="auto" w:fill="FFFFFF"/>
        <w:spacing w:before="0" w:beforeAutospacing="0" w:after="0" w:afterAutospacing="0"/>
        <w:ind w:left="-284" w:firstLine="992"/>
        <w:jc w:val="both"/>
        <w:rPr>
          <w:iCs/>
          <w:color w:val="000000" w:themeColor="text1"/>
          <w:sz w:val="28"/>
          <w:szCs w:val="28"/>
        </w:rPr>
      </w:pPr>
      <w:r w:rsidRPr="00EA13B5">
        <w:rPr>
          <w:iCs/>
          <w:color w:val="000000" w:themeColor="text1"/>
          <w:sz w:val="28"/>
          <w:szCs w:val="28"/>
        </w:rPr>
        <w:t>Во всех школах Баксанского района работают службы медиации, которые созданы для способствования разрешению разнообразных и разнонаправленных конфликтов, возникающих в образовательных организациях. Службы медиации основаны на принципах конфиденциальности, равенства сторон.</w:t>
      </w:r>
    </w:p>
    <w:p w:rsidR="00D73C1A" w:rsidRPr="00EA13B5" w:rsidRDefault="00D73C1A" w:rsidP="00064D61">
      <w:pPr>
        <w:pStyle w:val="a5"/>
        <w:shd w:val="clear" w:color="auto" w:fill="FFFFFF"/>
        <w:spacing w:before="0" w:beforeAutospacing="0" w:after="0" w:afterAutospacing="0"/>
        <w:ind w:left="-284" w:firstLine="992"/>
        <w:jc w:val="both"/>
        <w:rPr>
          <w:iCs/>
          <w:color w:val="000000" w:themeColor="text1"/>
          <w:sz w:val="28"/>
          <w:szCs w:val="28"/>
        </w:rPr>
      </w:pPr>
      <w:r w:rsidRPr="00EA13B5">
        <w:rPr>
          <w:iCs/>
          <w:color w:val="000000" w:themeColor="text1"/>
          <w:sz w:val="28"/>
          <w:szCs w:val="28"/>
        </w:rPr>
        <w:t>В течение 2023 г. в школьные службы медиации</w:t>
      </w:r>
      <w:r w:rsidR="00064D61" w:rsidRPr="00EA13B5">
        <w:rPr>
          <w:iCs/>
          <w:color w:val="000000" w:themeColor="text1"/>
          <w:sz w:val="28"/>
          <w:szCs w:val="28"/>
        </w:rPr>
        <w:t>,</w:t>
      </w:r>
      <w:r w:rsidRPr="00EA13B5">
        <w:rPr>
          <w:iCs/>
          <w:color w:val="000000" w:themeColor="text1"/>
          <w:sz w:val="28"/>
          <w:szCs w:val="28"/>
        </w:rPr>
        <w:t xml:space="preserve"> по по</w:t>
      </w:r>
      <w:r w:rsidR="00064D61" w:rsidRPr="00EA13B5">
        <w:rPr>
          <w:iCs/>
          <w:color w:val="000000" w:themeColor="text1"/>
          <w:sz w:val="28"/>
          <w:szCs w:val="28"/>
        </w:rPr>
        <w:t>во</w:t>
      </w:r>
      <w:r w:rsidRPr="00EA13B5">
        <w:rPr>
          <w:iCs/>
          <w:color w:val="000000" w:themeColor="text1"/>
          <w:sz w:val="28"/>
          <w:szCs w:val="28"/>
        </w:rPr>
        <w:t>ду конфликтных ситуаций или споров</w:t>
      </w:r>
      <w:r w:rsidR="00064D61" w:rsidRPr="00EA13B5">
        <w:rPr>
          <w:iCs/>
          <w:color w:val="000000" w:themeColor="text1"/>
          <w:sz w:val="28"/>
          <w:szCs w:val="28"/>
        </w:rPr>
        <w:t>,</w:t>
      </w:r>
      <w:r w:rsidRPr="00EA13B5">
        <w:rPr>
          <w:iCs/>
          <w:color w:val="000000" w:themeColor="text1"/>
          <w:sz w:val="28"/>
          <w:szCs w:val="28"/>
        </w:rPr>
        <w:t xml:space="preserve"> обращений не поступало. Все конфликты и </w:t>
      </w:r>
      <w:r w:rsidRPr="00EA13B5">
        <w:rPr>
          <w:iCs/>
          <w:color w:val="000000" w:themeColor="text1"/>
          <w:sz w:val="28"/>
          <w:szCs w:val="28"/>
        </w:rPr>
        <w:lastRenderedPageBreak/>
        <w:t>спорные моменты были решены в рамках консультаций и бесед.</w:t>
      </w:r>
      <w:r w:rsidR="00064D61" w:rsidRPr="00EA13B5">
        <w:rPr>
          <w:iCs/>
          <w:color w:val="000000" w:themeColor="text1"/>
          <w:sz w:val="28"/>
          <w:szCs w:val="28"/>
        </w:rPr>
        <w:t xml:space="preserve"> </w:t>
      </w:r>
      <w:r w:rsidRPr="00EA13B5">
        <w:rPr>
          <w:iCs/>
          <w:color w:val="000000" w:themeColor="text1"/>
          <w:sz w:val="28"/>
          <w:szCs w:val="28"/>
        </w:rPr>
        <w:t>Обучающиеся, педагоги и родители знают, что школе существует служба медиации и в нее можно обратиться при необходимости.</w:t>
      </w:r>
    </w:p>
    <w:p w:rsidR="00F56FD9" w:rsidRPr="00EA13B5" w:rsidRDefault="00F56FD9" w:rsidP="00E02B84">
      <w:pPr>
        <w:ind w:left="-284" w:right="283"/>
        <w:rPr>
          <w:rFonts w:ascii="Times New Roman" w:eastAsia="Calibri" w:hAnsi="Times New Roman" w:cs="Times New Roman"/>
          <w:b/>
          <w:color w:val="000000" w:themeColor="text1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соответствии с планом МУ «УО местной администрации Баксанско</w:t>
      </w:r>
      <w:r w:rsidR="00064D61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го муниципального района» на 202</w:t>
      </w: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3 год был проведен мониторинг социальных сетей. В</w:t>
      </w:r>
      <w:r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мониторинге приняло участие 5258 обучающихся из 26 </w:t>
      </w:r>
      <w:r w:rsidRPr="00EA13B5">
        <w:rPr>
          <w:rFonts w:ascii="Times New Roman" w:eastAsia="Calibri" w:hAnsi="Times New Roman" w:cs="Times New Roman"/>
          <w:color w:val="000000" w:themeColor="text1"/>
          <w:sz w:val="28"/>
        </w:rPr>
        <w:t xml:space="preserve">общеобразовательных учреждений района, среди них </w:t>
      </w:r>
      <w:proofErr w:type="spellStart"/>
      <w:r w:rsidRPr="00EA13B5">
        <w:rPr>
          <w:rFonts w:ascii="Times New Roman" w:eastAsia="Calibri" w:hAnsi="Times New Roman" w:cs="Times New Roman"/>
          <w:color w:val="000000" w:themeColor="text1"/>
          <w:sz w:val="28"/>
        </w:rPr>
        <w:t>аккаунты</w:t>
      </w:r>
      <w:proofErr w:type="spellEnd"/>
      <w:r w:rsidRPr="00EA13B5">
        <w:rPr>
          <w:rFonts w:ascii="Times New Roman" w:eastAsia="Calibri" w:hAnsi="Times New Roman" w:cs="Times New Roman"/>
          <w:color w:val="000000" w:themeColor="text1"/>
          <w:sz w:val="28"/>
        </w:rPr>
        <w:t xml:space="preserve"> в  </w:t>
      </w:r>
      <w:proofErr w:type="spellStart"/>
      <w:r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vk</w:t>
      </w:r>
      <w:proofErr w:type="spellEnd"/>
      <w:r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имеют 1592 </w:t>
      </w:r>
      <w:r w:rsidR="00064D61"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обучающихся</w:t>
      </w:r>
      <w:r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EA13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в TikTok-</w:t>
      </w:r>
      <w:r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2769,в </w:t>
      </w:r>
      <w:proofErr w:type="spellStart"/>
      <w:r w:rsidRPr="00EA13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Telegram</w:t>
      </w:r>
      <w:proofErr w:type="spellEnd"/>
      <w:r w:rsidRPr="00EA13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– </w:t>
      </w:r>
      <w:r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2489,</w:t>
      </w:r>
      <w:r w:rsidRPr="00EA13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в «</w:t>
      </w:r>
      <w:proofErr w:type="spellStart"/>
      <w:r w:rsidRPr="00EA13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WhatsApp</w:t>
      </w:r>
      <w:proofErr w:type="spellEnd"/>
      <w:r w:rsidRPr="00EA13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» - </w:t>
      </w:r>
      <w:r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3826, в «Одноклассниках»- 214.</w:t>
      </w:r>
      <w:r w:rsidR="00064D61"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Количество </w:t>
      </w:r>
      <w:proofErr w:type="gramStart"/>
      <w:r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выявленных</w:t>
      </w:r>
      <w:proofErr w:type="gramEnd"/>
      <w:r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аккаунтов</w:t>
      </w:r>
      <w:proofErr w:type="spellEnd"/>
      <w:r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суицидального риска – 0, экстремистского направления -0,  агрессивного направления-0, </w:t>
      </w:r>
      <w:proofErr w:type="spellStart"/>
      <w:r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аккаунтов</w:t>
      </w:r>
      <w:proofErr w:type="spellEnd"/>
      <w:r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носящих асоциальный характер-0.</w:t>
      </w:r>
      <w:r w:rsidR="00064D61"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Руководителям общеобразовательных учреждений</w:t>
      </w: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даны рекомендации по обеспечению</w:t>
      </w:r>
    </w:p>
    <w:p w:rsidR="00F56FD9" w:rsidRPr="00EA13B5" w:rsidRDefault="00F56FD9" w:rsidP="00E02B84">
      <w:pPr>
        <w:pStyle w:val="a3"/>
        <w:spacing w:line="276" w:lineRule="auto"/>
        <w:ind w:left="-28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информировани</w:t>
      </w: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родителей (законных представителей) обучающихся по вопросам безопасного поведения в сети Интернет, по </w:t>
      </w:r>
      <w:proofErr w:type="gramStart"/>
      <w:r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контролю за</w:t>
      </w:r>
      <w:proofErr w:type="gramEnd"/>
      <w:r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безопасным поведением детей в социальных сетях.</w:t>
      </w: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</w:t>
      </w:r>
      <w:r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организова</w:t>
      </w: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на соответствующая</w:t>
      </w:r>
      <w:r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профилактическ</w:t>
      </w: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работ</w:t>
      </w: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</w:t>
      </w:r>
      <w:proofErr w:type="gramStart"/>
      <w:r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   вопросам безопасного поведения в сети Интернет.</w:t>
      </w:r>
    </w:p>
    <w:p w:rsidR="00D83F14" w:rsidRPr="00EA13B5" w:rsidRDefault="00D83F14" w:rsidP="00E02B84">
      <w:pPr>
        <w:ind w:left="-284" w:right="28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Проведен цикл  мероприятий  по медиа безопасности: </w:t>
      </w:r>
    </w:p>
    <w:p w:rsidR="00D83F14" w:rsidRPr="00EA13B5" w:rsidRDefault="00D83F14" w:rsidP="00E02B84">
      <w:pPr>
        <w:tabs>
          <w:tab w:val="left" w:pos="142"/>
        </w:tabs>
        <w:ind w:left="-284" w:right="28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на каждом компьютере поставлен контент фильтр, чтобы ограничить доступ к порно сайтам и сайтам вызывающую агрессию  у подростков и молодежи. На родительских собраниях было рекомендовано установить контент фильтры на собственных компьютерах.</w:t>
      </w:r>
    </w:p>
    <w:p w:rsidR="00D83F14" w:rsidRPr="00EA13B5" w:rsidRDefault="00D83F14" w:rsidP="00E02B84">
      <w:pPr>
        <w:tabs>
          <w:tab w:val="left" w:pos="142"/>
        </w:tabs>
        <w:ind w:left="-284" w:right="28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  в каждом классе среднего и старшего звена проведены уроки медиа безопасности «Информационные войны в се</w:t>
      </w:r>
      <w:r w:rsidR="00064D61"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тях», «Компьютер друг или враг»;</w:t>
      </w:r>
    </w:p>
    <w:p w:rsidR="00064D61" w:rsidRPr="00EA13B5" w:rsidRDefault="00D83F14" w:rsidP="00064D61">
      <w:pPr>
        <w:tabs>
          <w:tab w:val="left" w:pos="142"/>
        </w:tabs>
        <w:ind w:left="-284" w:right="28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на родительских собраниях проведены беседы на тему: « Виды </w:t>
      </w:r>
      <w:proofErr w:type="spellStart"/>
      <w:r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он-лайн</w:t>
      </w:r>
      <w:proofErr w:type="spellEnd"/>
      <w:r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угроз, представляющих опасность для жизни, физического, психического и нравственного здоровья и полноценного развития ребенка»</w:t>
      </w:r>
      <w:r w:rsidR="00064D61"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рекомендовано осуществлять </w:t>
      </w:r>
      <w:proofErr w:type="gramStart"/>
      <w:r w:rsidR="00064D61"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064D61"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детьми и подростками  при  посещении их  различных  сайтов,  не имеющих отношения к учебной деятельности,  за  посещением и   ведением их детьми,  страничек в социальных сетях.</w:t>
      </w:r>
    </w:p>
    <w:p w:rsidR="00D83F14" w:rsidRPr="00EA13B5" w:rsidRDefault="00064D61" w:rsidP="00E02B84">
      <w:pPr>
        <w:tabs>
          <w:tab w:val="left" w:pos="142"/>
        </w:tabs>
        <w:ind w:left="-284" w:right="28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D83F14"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Каждый  классный руководитель получил для информации перечень сайтов, которые приносят вред подросткам, для дальнейшего  информирования родителей на собраниях.</w:t>
      </w:r>
      <w:r w:rsidR="00D83F14"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:rsidR="00064D61" w:rsidRPr="00EA13B5" w:rsidRDefault="00D83F14" w:rsidP="00E02B84">
      <w:pPr>
        <w:ind w:left="-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В школах Баксанского района в октябре-ноябре 2022 года проведены правовые часы с сотрудниками правоохранительных органов на тему: « Мы защитим ваши права»</w:t>
      </w:r>
      <w:proofErr w:type="gramStart"/>
      <w:r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51F90" w:rsidRPr="00EA1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«Несовершеннолетний и Закон»,</w:t>
      </w:r>
      <w:r w:rsidR="00064D61" w:rsidRPr="00EA1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A13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проводилось к</w:t>
      </w:r>
      <w:r w:rsidRPr="00EA1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онсультирование по вопросам  прав детей, детско-родительских отношений, круглые столы для </w:t>
      </w:r>
      <w:r w:rsidR="00064D61" w:rsidRPr="00EA1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обучаю</w:t>
      </w:r>
      <w:r w:rsidRPr="00EA1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щихся «Несовершеннолетний и Закон», с приглашением инспекторов ПДН МО МВД «Баксанский»,  проведены единые уроки правовых знаний «Что я должен, на что имею право».</w:t>
      </w:r>
      <w:r w:rsidR="00064D61" w:rsidRPr="00EA1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81CBD" w:rsidRPr="00EA13B5" w:rsidRDefault="00813B2E" w:rsidP="00064D61">
      <w:pPr>
        <w:ind w:left="-284" w:firstLine="99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В учебных заведениях</w:t>
      </w:r>
      <w:r w:rsidR="0054427A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Баксанского района было открыто 27 пунктов по консультированию по правовым вопросам. </w:t>
      </w:r>
      <w:r w:rsidR="00A33D5F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</w:t>
      </w:r>
      <w:r w:rsidR="0054427A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бращений -21, из них- 13 детей, </w:t>
      </w:r>
      <w:r w:rsidR="00A33D5F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="0054427A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 опекунов, приемных семей</w:t>
      </w:r>
      <w:r w:rsidR="00A33D5F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4427A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массовых </w:t>
      </w:r>
      <w:r w:rsidR="0054427A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мероприятий по правовому просвещению -83, численность участников массовых мероприятий по правовому просвещению – </w:t>
      </w:r>
      <w:r w:rsidR="0054427A" w:rsidRPr="00EA13B5">
        <w:rPr>
          <w:rFonts w:ascii="Times New Roman" w:hAnsi="Times New Roman" w:cs="Times New Roman"/>
          <w:color w:val="000000" w:themeColor="text1"/>
          <w:sz w:val="24"/>
          <w:szCs w:val="24"/>
        </w:rPr>
        <w:t>1896.</w:t>
      </w:r>
    </w:p>
    <w:p w:rsidR="00AA46F7" w:rsidRPr="00EA13B5" w:rsidRDefault="00AA46F7" w:rsidP="00E02B84">
      <w:pPr>
        <w:ind w:left="-284" w:right="-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2C27" w:rsidRPr="00EA13B5" w:rsidRDefault="00842C27" w:rsidP="00E02B84">
      <w:pPr>
        <w:ind w:left="-284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Алгоритм действий субъектов профилактики по взаимному информированию о фактах дискриминации и жестокого обращения и насилия в отношении несовершеннолетних</w:t>
      </w: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83697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70D3F" w:rsidRPr="00EA13B5" w:rsidRDefault="00270D3F" w:rsidP="00AA46F7">
      <w:pPr>
        <w:pStyle w:val="tekstob"/>
        <w:shd w:val="clear" w:color="auto" w:fill="FFFFFF"/>
        <w:spacing w:before="0" w:beforeAutospacing="0" w:after="0" w:afterAutospacing="0" w:line="240" w:lineRule="atLeast"/>
        <w:ind w:left="-284" w:firstLine="992"/>
        <w:jc w:val="both"/>
        <w:rPr>
          <w:color w:val="000000" w:themeColor="text1"/>
          <w:sz w:val="28"/>
          <w:szCs w:val="28"/>
        </w:rPr>
      </w:pPr>
      <w:r w:rsidRPr="00EA13B5">
        <w:rPr>
          <w:color w:val="000000" w:themeColor="text1"/>
          <w:sz w:val="28"/>
          <w:szCs w:val="28"/>
        </w:rPr>
        <w:t>Семейный</w:t>
      </w:r>
      <w:r w:rsidRPr="00EA13B5">
        <w:rPr>
          <w:rStyle w:val="apple-converted-space"/>
          <w:color w:val="000000" w:themeColor="text1"/>
          <w:sz w:val="28"/>
          <w:szCs w:val="28"/>
        </w:rPr>
        <w:t> </w:t>
      </w:r>
      <w:r w:rsidRPr="00EA13B5">
        <w:rPr>
          <w:color w:val="000000" w:themeColor="text1"/>
          <w:sz w:val="28"/>
          <w:szCs w:val="28"/>
        </w:rPr>
        <w:t>кодекс</w:t>
      </w:r>
      <w:r w:rsidRPr="00EA13B5">
        <w:rPr>
          <w:rStyle w:val="apple-converted-space"/>
          <w:color w:val="000000" w:themeColor="text1"/>
          <w:sz w:val="28"/>
          <w:szCs w:val="28"/>
        </w:rPr>
        <w:t> </w:t>
      </w:r>
      <w:r w:rsidRPr="00EA13B5">
        <w:rPr>
          <w:color w:val="000000" w:themeColor="text1"/>
          <w:sz w:val="28"/>
          <w:szCs w:val="28"/>
        </w:rPr>
        <w:t>Российской Федерации, Федеральные законы от 24 апреля 2008 г.</w:t>
      </w:r>
      <w:r w:rsidRPr="00EA13B5">
        <w:rPr>
          <w:rStyle w:val="apple-converted-space"/>
          <w:color w:val="000000" w:themeColor="text1"/>
          <w:sz w:val="28"/>
          <w:szCs w:val="28"/>
        </w:rPr>
        <w:t> </w:t>
      </w:r>
      <w:hyperlink r:id="rId5" w:history="1">
        <w:r w:rsidRPr="00EA13B5">
          <w:rPr>
            <w:rStyle w:val="a8"/>
            <w:color w:val="000000" w:themeColor="text1"/>
            <w:sz w:val="28"/>
            <w:szCs w:val="28"/>
            <w:u w:val="none"/>
          </w:rPr>
          <w:t>№48-ФЗ</w:t>
        </w:r>
      </w:hyperlink>
      <w:r w:rsidRPr="00EA13B5">
        <w:rPr>
          <w:rStyle w:val="apple-converted-space"/>
          <w:color w:val="000000" w:themeColor="text1"/>
          <w:sz w:val="28"/>
          <w:szCs w:val="28"/>
        </w:rPr>
        <w:t> </w:t>
      </w:r>
      <w:r w:rsidRPr="00EA13B5">
        <w:rPr>
          <w:color w:val="000000" w:themeColor="text1"/>
          <w:sz w:val="28"/>
          <w:szCs w:val="28"/>
        </w:rPr>
        <w:t>"Об опеке и попечительстве" и от 24 июня 1999 г.</w:t>
      </w:r>
      <w:r w:rsidRPr="00EA13B5">
        <w:rPr>
          <w:rStyle w:val="apple-converted-space"/>
          <w:color w:val="000000" w:themeColor="text1"/>
          <w:sz w:val="28"/>
          <w:szCs w:val="28"/>
        </w:rPr>
        <w:t> </w:t>
      </w:r>
      <w:hyperlink r:id="rId6" w:history="1">
        <w:r w:rsidRPr="00EA13B5">
          <w:rPr>
            <w:rStyle w:val="a8"/>
            <w:color w:val="000000" w:themeColor="text1"/>
            <w:sz w:val="28"/>
            <w:szCs w:val="28"/>
            <w:u w:val="none"/>
          </w:rPr>
          <w:t>№ 120-ФЗ</w:t>
        </w:r>
      </w:hyperlink>
      <w:r w:rsidRPr="00EA13B5">
        <w:rPr>
          <w:rStyle w:val="apple-converted-space"/>
          <w:color w:val="000000" w:themeColor="text1"/>
          <w:sz w:val="28"/>
          <w:szCs w:val="28"/>
        </w:rPr>
        <w:t> </w:t>
      </w:r>
      <w:r w:rsidRPr="00EA13B5">
        <w:rPr>
          <w:color w:val="000000" w:themeColor="text1"/>
          <w:sz w:val="28"/>
          <w:szCs w:val="28"/>
        </w:rPr>
        <w:t>"Об основах системы профилактики безнадзорности и правонарушений несовершеннолетних" создают правовую базу для работы по профилактике жестокого обращения с детьми, а также с детьми, ставшими жертвами жестокого обращения.</w:t>
      </w:r>
    </w:p>
    <w:p w:rsidR="00AA46F7" w:rsidRPr="00EA13B5" w:rsidRDefault="00270D3F" w:rsidP="00AA46F7">
      <w:pPr>
        <w:ind w:left="-284" w:right="-1" w:firstLine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Важную роль в предупреждении жестокого обращения с детьми играют органы опеки и попечительства. Согласно </w:t>
      </w:r>
      <w:hyperlink r:id="rId7" w:history="1">
        <w:r w:rsidRPr="00EA13B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 56</w:t>
        </w:r>
      </w:hyperlink>
      <w:r w:rsidRPr="00EA13B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Семейного кодекса Российской Федерации при нарушении прав и законных интересов ребенка, в том числе при жестоком обращении с ним, ребенок вправе самостоятельно обращаться за защитой в орган опеки и попечительства. Таким образом, органы опеки и попечительства являются наиболее доступным для детей любого возраста, а также для лиц, заинтересованных в их судьбе, государственным институтом, призванным предупреждать насилие над детьми в семье.</w:t>
      </w:r>
      <w:r w:rsidR="00AA46F7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Жестокое обращение с детьми рассматривается действующим законодательством Российской Федерации как одна из форм злоупотребления родительскими правами. В связи с этим действия родителей или лиц их заменяющих, угрожающие физическому или психическому здоровью ребенка или его жизни, несомненно, влекут за собой вмешательство в жизнедеятельность семьи извне. Специалисты учреждений системы профилактики регистрируют все полученные сообщения о фактах дискриминации, жестокого обращения с несовершеннолетними, невыполнения обязанностей по воспитанию, содержанию и обучению детей, ведут учет данных сообщений, оперативно проводят их проверку, в рамках своей компетенции запрашивают необходимую информацию в других ведомствах. </w:t>
      </w:r>
    </w:p>
    <w:p w:rsidR="00270D3F" w:rsidRPr="00EA13B5" w:rsidRDefault="00AA46F7" w:rsidP="00AA46F7">
      <w:pPr>
        <w:pStyle w:val="tekstob"/>
        <w:shd w:val="clear" w:color="auto" w:fill="FFFFFF"/>
        <w:spacing w:before="0" w:beforeAutospacing="0" w:after="0" w:afterAutospacing="0" w:line="240" w:lineRule="atLeast"/>
        <w:ind w:left="-284" w:firstLine="992"/>
        <w:jc w:val="both"/>
        <w:rPr>
          <w:color w:val="000000" w:themeColor="text1"/>
          <w:sz w:val="28"/>
          <w:szCs w:val="28"/>
        </w:rPr>
      </w:pPr>
      <w:proofErr w:type="gramStart"/>
      <w:r w:rsidRPr="00EA13B5">
        <w:rPr>
          <w:color w:val="000000" w:themeColor="text1"/>
          <w:sz w:val="28"/>
          <w:szCs w:val="28"/>
        </w:rPr>
        <w:t>В</w:t>
      </w:r>
      <w:r w:rsidR="00270D3F" w:rsidRPr="00EA13B5">
        <w:rPr>
          <w:color w:val="000000" w:themeColor="text1"/>
          <w:sz w:val="28"/>
          <w:szCs w:val="28"/>
        </w:rPr>
        <w:t xml:space="preserve"> случае выявления грубых нарушений прав и законных интересов ребенка, когда семейное неблагополучие существует длительное время, родители не понимают недопустимости жестокого обращения с ребенком, систематически не исполняют своих обязанностей по воспитанию ребенка, а индивидуальная профилактическая работа с семьей не приносит желаемых результатов, </w:t>
      </w:r>
      <w:r w:rsidRPr="00EA13B5">
        <w:rPr>
          <w:color w:val="000000" w:themeColor="text1"/>
          <w:sz w:val="28"/>
          <w:szCs w:val="28"/>
        </w:rPr>
        <w:t xml:space="preserve"> </w:t>
      </w:r>
      <w:r w:rsidR="00270D3F" w:rsidRPr="00EA13B5">
        <w:rPr>
          <w:color w:val="000000" w:themeColor="text1"/>
          <w:sz w:val="28"/>
          <w:szCs w:val="28"/>
        </w:rPr>
        <w:t>органы опеки и попечительства вправе самостоятельно обратиться в суд с иском о лишении родительских прав или ограничени</w:t>
      </w:r>
      <w:r w:rsidR="00B55C51" w:rsidRPr="00EA13B5">
        <w:rPr>
          <w:color w:val="000000" w:themeColor="text1"/>
          <w:sz w:val="28"/>
          <w:szCs w:val="28"/>
        </w:rPr>
        <w:t>и родителей</w:t>
      </w:r>
      <w:proofErr w:type="gramEnd"/>
      <w:r w:rsidR="00B55C51" w:rsidRPr="00EA13B5">
        <w:rPr>
          <w:color w:val="000000" w:themeColor="text1"/>
          <w:sz w:val="28"/>
          <w:szCs w:val="28"/>
        </w:rPr>
        <w:t xml:space="preserve"> в их правах.</w:t>
      </w:r>
    </w:p>
    <w:p w:rsidR="00270D3F" w:rsidRPr="00EA13B5" w:rsidRDefault="00270D3F" w:rsidP="00AA46F7">
      <w:pPr>
        <w:pStyle w:val="tekstob"/>
        <w:shd w:val="clear" w:color="auto" w:fill="FFFFFF"/>
        <w:spacing w:before="0" w:beforeAutospacing="0" w:after="0" w:afterAutospacing="0" w:line="240" w:lineRule="atLeast"/>
        <w:ind w:left="-284" w:firstLine="992"/>
        <w:jc w:val="both"/>
        <w:rPr>
          <w:color w:val="000000" w:themeColor="text1"/>
          <w:sz w:val="28"/>
          <w:szCs w:val="28"/>
        </w:rPr>
      </w:pPr>
      <w:r w:rsidRPr="00EA13B5">
        <w:rPr>
          <w:color w:val="000000" w:themeColor="text1"/>
          <w:sz w:val="28"/>
          <w:szCs w:val="28"/>
        </w:rPr>
        <w:t>Инициирование вопроса о лишении родительских прав ООиП рассматрива</w:t>
      </w:r>
      <w:r w:rsidR="00B55C51" w:rsidRPr="00EA13B5">
        <w:rPr>
          <w:color w:val="000000" w:themeColor="text1"/>
          <w:sz w:val="28"/>
          <w:szCs w:val="28"/>
        </w:rPr>
        <w:t>ет</w:t>
      </w:r>
      <w:r w:rsidRPr="00EA13B5">
        <w:rPr>
          <w:color w:val="000000" w:themeColor="text1"/>
          <w:sz w:val="28"/>
          <w:szCs w:val="28"/>
        </w:rPr>
        <w:t>ся в качестве крайней меры воздействия на родителей, применяемой только в тех случаях, когда иные меры не дали результата.</w:t>
      </w:r>
    </w:p>
    <w:p w:rsidR="00B55C51" w:rsidRPr="00EA13B5" w:rsidRDefault="00270D3F" w:rsidP="00E02B84">
      <w:pPr>
        <w:pStyle w:val="tekstob"/>
        <w:shd w:val="clear" w:color="auto" w:fill="FFFFFF"/>
        <w:spacing w:before="0" w:beforeAutospacing="0" w:after="0" w:afterAutospacing="0" w:line="240" w:lineRule="atLeast"/>
        <w:ind w:left="-284"/>
        <w:jc w:val="both"/>
        <w:rPr>
          <w:color w:val="000000" w:themeColor="text1"/>
          <w:sz w:val="28"/>
          <w:szCs w:val="28"/>
        </w:rPr>
      </w:pPr>
      <w:r w:rsidRPr="00EA13B5">
        <w:rPr>
          <w:color w:val="000000" w:themeColor="text1"/>
          <w:sz w:val="28"/>
          <w:szCs w:val="28"/>
        </w:rPr>
        <w:t xml:space="preserve">За период с </w:t>
      </w:r>
      <w:r w:rsidR="0023793E" w:rsidRPr="00EA13B5">
        <w:rPr>
          <w:color w:val="000000" w:themeColor="text1"/>
          <w:sz w:val="28"/>
          <w:szCs w:val="28"/>
        </w:rPr>
        <w:t>2021</w:t>
      </w:r>
      <w:r w:rsidRPr="00EA13B5">
        <w:rPr>
          <w:color w:val="000000" w:themeColor="text1"/>
          <w:sz w:val="28"/>
          <w:szCs w:val="28"/>
        </w:rPr>
        <w:t xml:space="preserve">-2023 гг. </w:t>
      </w:r>
      <w:r w:rsidR="0023793E" w:rsidRPr="00EA13B5">
        <w:rPr>
          <w:color w:val="000000" w:themeColor="text1"/>
          <w:sz w:val="28"/>
          <w:szCs w:val="28"/>
        </w:rPr>
        <w:t xml:space="preserve">ООиП принял участие </w:t>
      </w:r>
      <w:r w:rsidR="0023793E" w:rsidRPr="00EA13B5">
        <w:rPr>
          <w:color w:val="000000" w:themeColor="text1"/>
          <w:sz w:val="28"/>
          <w:szCs w:val="28"/>
          <w:u w:val="single"/>
        </w:rPr>
        <w:t>в двух</w:t>
      </w:r>
      <w:r w:rsidR="0023793E" w:rsidRPr="00EA13B5">
        <w:rPr>
          <w:color w:val="000000" w:themeColor="text1"/>
          <w:sz w:val="28"/>
          <w:szCs w:val="28"/>
        </w:rPr>
        <w:t xml:space="preserve"> судебных разбирательствах по фактам жестокого обращения с детьми.</w:t>
      </w:r>
    </w:p>
    <w:p w:rsidR="00270D3F" w:rsidRPr="00EA13B5" w:rsidRDefault="00AA46F7" w:rsidP="00E02B84">
      <w:pPr>
        <w:pStyle w:val="tekstob"/>
        <w:shd w:val="clear" w:color="auto" w:fill="FFFFFF"/>
        <w:spacing w:before="0" w:beforeAutospacing="0" w:after="0" w:afterAutospacing="0" w:line="240" w:lineRule="atLeast"/>
        <w:ind w:left="-284"/>
        <w:jc w:val="both"/>
        <w:rPr>
          <w:color w:val="000000" w:themeColor="text1"/>
          <w:sz w:val="28"/>
          <w:szCs w:val="28"/>
        </w:rPr>
      </w:pPr>
      <w:r w:rsidRPr="00EA13B5">
        <w:rPr>
          <w:color w:val="000000" w:themeColor="text1"/>
          <w:sz w:val="28"/>
          <w:szCs w:val="28"/>
        </w:rPr>
        <w:lastRenderedPageBreak/>
        <w:t xml:space="preserve">   П</w:t>
      </w:r>
      <w:r w:rsidR="005B3D26" w:rsidRPr="00EA13B5">
        <w:rPr>
          <w:color w:val="000000" w:themeColor="text1"/>
          <w:sz w:val="28"/>
          <w:szCs w:val="28"/>
        </w:rPr>
        <w:t>одача иска о лишении родительских прав  направлена на предупреждение повторных случаев, опасных для жизни, здоровья и развития детей, случаев насилия над ними в семье или уклонения родителей от исполнения своих обязанностей, а также для предупреждения негативных последствий, связанных с жестоким обращением с детьми.</w:t>
      </w:r>
      <w:r w:rsidR="00270D3F" w:rsidRPr="00EA13B5">
        <w:rPr>
          <w:color w:val="000000" w:themeColor="text1"/>
          <w:sz w:val="28"/>
          <w:szCs w:val="28"/>
        </w:rPr>
        <w:t xml:space="preserve"> Оказание психологической, медицинской и иной помощи только ребенку без изменения поведения родителей, отказа от использования антипедагогических приемов воспитания не позволит в полном объеме защитить права ребенка, создать надлежащие условия для его развития и в конечном итоге приведет к изъятию ребенка из семьи.</w:t>
      </w:r>
    </w:p>
    <w:p w:rsidR="00EA13B5" w:rsidRPr="00EA13B5" w:rsidRDefault="00270D3F" w:rsidP="00EA13B5">
      <w:pPr>
        <w:ind w:left="-284" w:right="-1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профилактики семейного насилия и жестокого обращения с несовершеннолетними отделом опеки и попечительства проводятся различные мероприятия. Так, </w:t>
      </w:r>
      <w:r w:rsidRPr="00EA13B5">
        <w:rPr>
          <w:rStyle w:val="s2mrcssattr"/>
          <w:rFonts w:ascii="Times New Roman" w:hAnsi="Times New Roman" w:cs="Times New Roman"/>
          <w:color w:val="000000" w:themeColor="text1"/>
          <w:sz w:val="28"/>
          <w:szCs w:val="28"/>
        </w:rPr>
        <w:t xml:space="preserve">на базе МОУ "СОШ №3 им. Т.М. </w:t>
      </w:r>
      <w:proofErr w:type="spellStart"/>
      <w:r w:rsidRPr="00EA13B5">
        <w:rPr>
          <w:rStyle w:val="s2mrcssattr"/>
          <w:rFonts w:ascii="Times New Roman" w:hAnsi="Times New Roman" w:cs="Times New Roman"/>
          <w:color w:val="000000" w:themeColor="text1"/>
          <w:sz w:val="28"/>
          <w:szCs w:val="28"/>
        </w:rPr>
        <w:t>Катанчиева</w:t>
      </w:r>
      <w:proofErr w:type="spellEnd"/>
      <w:r w:rsidRPr="00EA13B5">
        <w:rPr>
          <w:rStyle w:val="s2mrcssattr"/>
          <w:rFonts w:ascii="Times New Roman" w:hAnsi="Times New Roman" w:cs="Times New Roman"/>
          <w:color w:val="000000" w:themeColor="text1"/>
          <w:sz w:val="28"/>
          <w:szCs w:val="28"/>
        </w:rPr>
        <w:t xml:space="preserve">" с.п. Атажукино» прошел семинар на тему «Семья и детство без жестокости и насилия», организованный отделом опеки и попечительства. В семинаре приняли участие опекуны, попечители, приемные родители, семьи, состоящие на </w:t>
      </w:r>
      <w:proofErr w:type="spellStart"/>
      <w:r w:rsidRPr="00EA13B5">
        <w:rPr>
          <w:rStyle w:val="s2mrcssattr"/>
          <w:rFonts w:ascii="Times New Roman" w:hAnsi="Times New Roman" w:cs="Times New Roman"/>
          <w:color w:val="000000" w:themeColor="text1"/>
          <w:sz w:val="28"/>
          <w:szCs w:val="28"/>
        </w:rPr>
        <w:t>профучете</w:t>
      </w:r>
      <w:proofErr w:type="spellEnd"/>
      <w:r w:rsidRPr="00EA13B5">
        <w:rPr>
          <w:rStyle w:val="s2mrcssattr"/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EA13B5">
        <w:rPr>
          <w:rStyle w:val="s2mrcssattr"/>
          <w:rFonts w:ascii="Times New Roman" w:hAnsi="Times New Roman" w:cs="Times New Roman"/>
          <w:color w:val="000000" w:themeColor="text1"/>
          <w:sz w:val="28"/>
          <w:szCs w:val="28"/>
        </w:rPr>
        <w:t>КДНиЗП</w:t>
      </w:r>
      <w:proofErr w:type="spellEnd"/>
      <w:r w:rsidRPr="00EA13B5">
        <w:rPr>
          <w:rStyle w:val="s2mrcssattr"/>
          <w:rFonts w:ascii="Times New Roman" w:hAnsi="Times New Roman" w:cs="Times New Roman"/>
          <w:color w:val="000000" w:themeColor="text1"/>
          <w:sz w:val="28"/>
          <w:szCs w:val="28"/>
        </w:rPr>
        <w:t xml:space="preserve">, директора школ с.п. </w:t>
      </w:r>
      <w:proofErr w:type="spellStart"/>
      <w:r w:rsidRPr="00EA13B5">
        <w:rPr>
          <w:rStyle w:val="s2mrcssattr"/>
          <w:rFonts w:ascii="Times New Roman" w:hAnsi="Times New Roman" w:cs="Times New Roman"/>
          <w:color w:val="000000" w:themeColor="text1"/>
          <w:sz w:val="28"/>
          <w:szCs w:val="28"/>
        </w:rPr>
        <w:t>Атажукино</w:t>
      </w:r>
      <w:proofErr w:type="spellEnd"/>
      <w:r w:rsidRPr="00EA13B5">
        <w:rPr>
          <w:rStyle w:val="s2mrcssattr"/>
          <w:rFonts w:ascii="Times New Roman" w:hAnsi="Times New Roman" w:cs="Times New Roman"/>
          <w:color w:val="000000" w:themeColor="text1"/>
          <w:sz w:val="28"/>
          <w:szCs w:val="28"/>
        </w:rPr>
        <w:t xml:space="preserve">, специалисты </w:t>
      </w:r>
      <w:proofErr w:type="spellStart"/>
      <w:r w:rsidRPr="00EA13B5">
        <w:rPr>
          <w:rStyle w:val="s2mrcssattr"/>
          <w:rFonts w:ascii="Times New Roman" w:hAnsi="Times New Roman" w:cs="Times New Roman"/>
          <w:color w:val="000000" w:themeColor="text1"/>
          <w:sz w:val="28"/>
          <w:szCs w:val="28"/>
        </w:rPr>
        <w:t>ООиП</w:t>
      </w:r>
      <w:proofErr w:type="spellEnd"/>
      <w:r w:rsidRPr="00EA13B5">
        <w:rPr>
          <w:rStyle w:val="s2mrcssattr"/>
          <w:rFonts w:ascii="Times New Roman" w:hAnsi="Times New Roman" w:cs="Times New Roman"/>
          <w:color w:val="000000" w:themeColor="text1"/>
          <w:sz w:val="28"/>
          <w:szCs w:val="28"/>
        </w:rPr>
        <w:t xml:space="preserve">, ПДН, </w:t>
      </w:r>
      <w:proofErr w:type="spellStart"/>
      <w:r w:rsidRPr="00EA13B5">
        <w:rPr>
          <w:rStyle w:val="s2mrcssattr"/>
          <w:rFonts w:ascii="Times New Roman" w:hAnsi="Times New Roman" w:cs="Times New Roman"/>
          <w:color w:val="000000" w:themeColor="text1"/>
          <w:sz w:val="28"/>
          <w:szCs w:val="28"/>
        </w:rPr>
        <w:t>КДНиЗП</w:t>
      </w:r>
      <w:proofErr w:type="spellEnd"/>
      <w:r w:rsidRPr="00EA13B5">
        <w:rPr>
          <w:rStyle w:val="s2mrcssattr"/>
          <w:rFonts w:ascii="Times New Roman" w:hAnsi="Times New Roman" w:cs="Times New Roman"/>
          <w:color w:val="000000" w:themeColor="text1"/>
          <w:sz w:val="28"/>
          <w:szCs w:val="28"/>
        </w:rPr>
        <w:t xml:space="preserve"> Баксанского муниципального района. Семинар был организован и проведен в форме круглого стола. Специалистами отдела опеки и попечительства была представлена презентация по данной тематике, в ходе которой обсуждались проблемы и </w:t>
      </w:r>
      <w:r w:rsidRPr="00EA13B5">
        <w:rPr>
          <w:rStyle w:val="apple-converted-spacemrcssattr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A13B5">
        <w:rPr>
          <w:rStyle w:val="s2mrcssattr"/>
          <w:rFonts w:ascii="Times New Roman" w:hAnsi="Times New Roman" w:cs="Times New Roman"/>
          <w:color w:val="000000" w:themeColor="text1"/>
          <w:sz w:val="28"/>
          <w:szCs w:val="28"/>
        </w:rPr>
        <w:t xml:space="preserve">вопросы законных представителей </w:t>
      </w:r>
      <w:proofErr w:type="gramStart"/>
      <w:r w:rsidRPr="00EA13B5">
        <w:rPr>
          <w:rStyle w:val="s2mrcssattr"/>
          <w:rFonts w:ascii="Times New Roman" w:hAnsi="Times New Roman" w:cs="Times New Roman"/>
          <w:color w:val="000000" w:themeColor="text1"/>
          <w:sz w:val="28"/>
          <w:szCs w:val="28"/>
        </w:rPr>
        <w:t>-о</w:t>
      </w:r>
      <w:proofErr w:type="gramEnd"/>
      <w:r w:rsidRPr="00EA13B5">
        <w:rPr>
          <w:rStyle w:val="s2mrcssattr"/>
          <w:rFonts w:ascii="Times New Roman" w:hAnsi="Times New Roman" w:cs="Times New Roman"/>
          <w:color w:val="000000" w:themeColor="text1"/>
          <w:sz w:val="28"/>
          <w:szCs w:val="28"/>
        </w:rPr>
        <w:t>пекунов, попечителей, приемных родителей детей, оставшихся без попечения родителей. Представителями органов межведомственного взаимодействия была проведена </w:t>
      </w:r>
      <w:r w:rsidRPr="00EA13B5">
        <w:rPr>
          <w:rStyle w:val="apple-converted-spacemrcssattr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A13B5">
        <w:rPr>
          <w:rStyle w:val="s2mrcssattr"/>
          <w:rFonts w:ascii="Times New Roman" w:hAnsi="Times New Roman" w:cs="Times New Roman"/>
          <w:color w:val="000000" w:themeColor="text1"/>
          <w:sz w:val="28"/>
          <w:szCs w:val="28"/>
        </w:rPr>
        <w:t>консультативно-правовая, психологическая, юридическая консультация.</w:t>
      </w:r>
      <w:r w:rsidR="00EA13B5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A13B5" w:rsidRPr="00EA13B5" w:rsidRDefault="00EA13B5" w:rsidP="00EA13B5">
      <w:pPr>
        <w:ind w:left="-284" w:right="-1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обозначено, что в целях защиты прав и интересов несовершеннолетнего, пострадавшего от жестокого обращения, необходимо: </w:t>
      </w:r>
    </w:p>
    <w:p w:rsidR="00EA13B5" w:rsidRPr="00EA13B5" w:rsidRDefault="00EA13B5" w:rsidP="00EA13B5">
      <w:pPr>
        <w:ind w:left="-284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Совместно с заинтересованными службами (медицинские работники, психологи, специалисты по социальной работе, педагоги) разработать план реабилитации несовершеннолетнего, пострадавшего от жестокого обращения (в течение двух рабочих дней с момента подтверждения факта жестокого обращения), включая работу с семьей несовершеннолетнего, пострадавшего от жестокого обращения; </w:t>
      </w:r>
    </w:p>
    <w:p w:rsidR="00EA13B5" w:rsidRPr="00EA13B5" w:rsidRDefault="00EA13B5" w:rsidP="00EA13B5">
      <w:pPr>
        <w:ind w:left="-284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• направить информацию в комиссию по делам несовершеннолетних и защите их прав по месту проживания ребенка и рассмотреть вопрос о привлечении виновных лиц к ответственности, в соответствии с действующим законодательством.</w:t>
      </w:r>
    </w:p>
    <w:p w:rsidR="00270D3F" w:rsidRPr="00EA13B5" w:rsidRDefault="00050C76" w:rsidP="00EA13B5">
      <w:pPr>
        <w:pStyle w:val="p3mrcssattr"/>
        <w:spacing w:before="0" w:beforeAutospacing="0" w:after="0" w:afterAutospacing="0"/>
        <w:ind w:left="-284" w:firstLine="992"/>
        <w:jc w:val="both"/>
        <w:rPr>
          <w:color w:val="000000" w:themeColor="text1"/>
          <w:sz w:val="28"/>
          <w:szCs w:val="28"/>
        </w:rPr>
      </w:pPr>
      <w:r>
        <w:rPr>
          <w:rStyle w:val="s2mrcssattr"/>
          <w:color w:val="000000" w:themeColor="text1"/>
          <w:sz w:val="28"/>
          <w:szCs w:val="28"/>
        </w:rPr>
        <w:t> Д</w:t>
      </w:r>
      <w:r w:rsidR="00270D3F" w:rsidRPr="00EA13B5">
        <w:rPr>
          <w:rStyle w:val="s2mrcssattr"/>
          <w:color w:val="000000" w:themeColor="text1"/>
          <w:sz w:val="28"/>
          <w:szCs w:val="28"/>
        </w:rPr>
        <w:t xml:space="preserve">ля детей, оставшихся без попечения родителей, и детей из малообеспеченных и многодетных семей педагогом-психологом МОУ СОШ № 3 </w:t>
      </w:r>
      <w:proofErr w:type="gramStart"/>
      <w:r w:rsidR="00270D3F" w:rsidRPr="00EA13B5">
        <w:rPr>
          <w:rStyle w:val="s2mrcssattr"/>
          <w:color w:val="000000" w:themeColor="text1"/>
          <w:sz w:val="28"/>
          <w:szCs w:val="28"/>
        </w:rPr>
        <w:t>с.п.Атажукино</w:t>
      </w:r>
      <w:r w:rsidR="00AA46F7" w:rsidRPr="00EA13B5">
        <w:rPr>
          <w:rStyle w:val="s2mrcssattr"/>
          <w:color w:val="000000" w:themeColor="text1"/>
          <w:sz w:val="28"/>
          <w:szCs w:val="28"/>
        </w:rPr>
        <w:t xml:space="preserve">  </w:t>
      </w:r>
      <w:proofErr w:type="spellStart"/>
      <w:r w:rsidR="00270D3F" w:rsidRPr="00EA13B5">
        <w:rPr>
          <w:rStyle w:val="s2mrcssattr"/>
          <w:color w:val="000000" w:themeColor="text1"/>
          <w:sz w:val="28"/>
          <w:szCs w:val="28"/>
        </w:rPr>
        <w:t>Кумышевой</w:t>
      </w:r>
      <w:proofErr w:type="spellEnd"/>
      <w:proofErr w:type="gramEnd"/>
      <w:r w:rsidR="00270D3F" w:rsidRPr="00EA13B5">
        <w:rPr>
          <w:rStyle w:val="s2mrcssattr"/>
          <w:color w:val="000000" w:themeColor="text1"/>
          <w:sz w:val="28"/>
          <w:szCs w:val="28"/>
        </w:rPr>
        <w:t xml:space="preserve"> Л.Х. был проведён психологический тренинг, направленный на формирование и развитие коммуникативных навыков.</w:t>
      </w:r>
      <w:bookmarkStart w:id="0" w:name="_GoBack"/>
      <w:bookmarkEnd w:id="0"/>
      <w:r w:rsidR="00EA13B5" w:rsidRPr="00EA13B5">
        <w:rPr>
          <w:rStyle w:val="s2mrcssattr"/>
          <w:color w:val="000000" w:themeColor="text1"/>
          <w:sz w:val="28"/>
          <w:szCs w:val="28"/>
        </w:rPr>
        <w:t xml:space="preserve"> Были обозначены </w:t>
      </w:r>
    </w:p>
    <w:p w:rsidR="00842C27" w:rsidRPr="00EA13B5" w:rsidRDefault="00842C27" w:rsidP="00EA13B5">
      <w:pPr>
        <w:ind w:left="-284" w:right="-1" w:firstLine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задачи </w:t>
      </w:r>
      <w:proofErr w:type="spellStart"/>
      <w:r w:rsidR="00050C76">
        <w:rPr>
          <w:rFonts w:ascii="Times New Roman" w:hAnsi="Times New Roman" w:cs="Times New Roman"/>
          <w:color w:val="000000" w:themeColor="text1"/>
          <w:sz w:val="28"/>
          <w:szCs w:val="28"/>
        </w:rPr>
        <w:t>стящие</w:t>
      </w:r>
      <w:proofErr w:type="spellEnd"/>
      <w:r w:rsidR="00050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</w:t>
      </w: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</w:t>
      </w:r>
      <w:r w:rsidR="00050C76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46F7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организаций </w:t>
      </w:r>
      <w:r w:rsidR="00050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специалистами </w:t>
      </w: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и учреждений системы профилактики в случаях выявления фактов жестокого обращения с детьми </w:t>
      </w:r>
      <w:r w:rsidR="00AA46F7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это:</w:t>
      </w:r>
    </w:p>
    <w:p w:rsidR="00842C27" w:rsidRPr="00EA13B5" w:rsidRDefault="00AA46F7" w:rsidP="00E02B84">
      <w:pPr>
        <w:ind w:left="-284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42C27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еализация права ребенка на защиту от всех форм жестокого обращения.</w:t>
      </w:r>
    </w:p>
    <w:p w:rsidR="00842C27" w:rsidRPr="00EA13B5" w:rsidRDefault="00AA46F7" w:rsidP="00EA13B5">
      <w:pPr>
        <w:pStyle w:val="a3"/>
        <w:numPr>
          <w:ilvl w:val="0"/>
          <w:numId w:val="4"/>
        </w:numPr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</w:t>
      </w:r>
      <w:r w:rsidR="00842C27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в обществе нетерпимого отношения к различным проявлениям жесток</w:t>
      </w:r>
      <w:r w:rsidR="00EA13B5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ого обращения в отношении детей;</w:t>
      </w:r>
      <w:r w:rsidR="00842C27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42C27" w:rsidRPr="00EA13B5" w:rsidRDefault="00AA46F7" w:rsidP="00EA13B5">
      <w:pPr>
        <w:pStyle w:val="a3"/>
        <w:numPr>
          <w:ilvl w:val="0"/>
          <w:numId w:val="4"/>
        </w:numPr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42C27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оздание системы межведомственного взаимодействия органов и учреждений всех организационно-правовых форм, вовлеченных в сферу защиты детства по выявлению, учету и сопровождению детей и семей с высоким риском социального неблагополучия и/ил</w:t>
      </w:r>
      <w:r w:rsidR="00EA13B5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и случаями жестокого обращения;</w:t>
      </w:r>
    </w:p>
    <w:p w:rsidR="00842C27" w:rsidRDefault="00AA46F7" w:rsidP="00EA13B5">
      <w:pPr>
        <w:pStyle w:val="a3"/>
        <w:numPr>
          <w:ilvl w:val="0"/>
          <w:numId w:val="4"/>
        </w:numPr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42C27" w:rsidRPr="00EA1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оздание эффективной социальной инфраструктуры для детей по оказанию своевременной качественной юридической, социальной психолого-педагогической и медицинской помощи детям, подвергшимся жестокому обращению. </w:t>
      </w:r>
    </w:p>
    <w:p w:rsidR="00CF70E1" w:rsidRDefault="00CF70E1" w:rsidP="00CF70E1">
      <w:pPr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70E1" w:rsidRDefault="00CF70E1" w:rsidP="00CF70E1">
      <w:pPr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70E1" w:rsidRDefault="00CF70E1" w:rsidP="00CF70E1">
      <w:pPr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70E1" w:rsidRDefault="00CF70E1" w:rsidP="00CF70E1">
      <w:pPr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18.08.2023 г.</w:t>
      </w:r>
    </w:p>
    <w:p w:rsidR="00CF70E1" w:rsidRDefault="00CF70E1" w:rsidP="00CF70E1">
      <w:pPr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 по воспитательной работе</w:t>
      </w:r>
    </w:p>
    <w:p w:rsidR="00CF70E1" w:rsidRPr="00CF70E1" w:rsidRDefault="00CF70E1" w:rsidP="00CF70E1">
      <w:pPr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Тезадова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И.М.</w:t>
      </w:r>
    </w:p>
    <w:sectPr w:rsidR="00CF70E1" w:rsidRPr="00CF70E1" w:rsidSect="002F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45BAA"/>
    <w:multiLevelType w:val="hybridMultilevel"/>
    <w:tmpl w:val="A634BEE4"/>
    <w:lvl w:ilvl="0" w:tplc="06A4218C">
      <w:start w:val="1"/>
      <w:numFmt w:val="bullet"/>
      <w:lvlText w:val="-"/>
      <w:lvlJc w:val="left"/>
      <w:pPr>
        <w:ind w:left="436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4257347D"/>
    <w:multiLevelType w:val="hybridMultilevel"/>
    <w:tmpl w:val="487889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91098A"/>
    <w:multiLevelType w:val="hybridMultilevel"/>
    <w:tmpl w:val="6E621138"/>
    <w:lvl w:ilvl="0" w:tplc="06A4218C">
      <w:start w:val="1"/>
      <w:numFmt w:val="bullet"/>
      <w:lvlText w:val="-"/>
      <w:lvlJc w:val="left"/>
      <w:pPr>
        <w:ind w:left="153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7FC322FD"/>
    <w:multiLevelType w:val="hybridMultilevel"/>
    <w:tmpl w:val="0820015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1211C"/>
    <w:rsid w:val="00014276"/>
    <w:rsid w:val="00050C76"/>
    <w:rsid w:val="00064D61"/>
    <w:rsid w:val="000F4EBC"/>
    <w:rsid w:val="000F7B91"/>
    <w:rsid w:val="00136085"/>
    <w:rsid w:val="001A0263"/>
    <w:rsid w:val="001D46C4"/>
    <w:rsid w:val="002209A4"/>
    <w:rsid w:val="0023793E"/>
    <w:rsid w:val="002633E0"/>
    <w:rsid w:val="00270D3F"/>
    <w:rsid w:val="00274D35"/>
    <w:rsid w:val="00281CBD"/>
    <w:rsid w:val="002B0271"/>
    <w:rsid w:val="002F76E0"/>
    <w:rsid w:val="0031461C"/>
    <w:rsid w:val="003B7AF0"/>
    <w:rsid w:val="00451F90"/>
    <w:rsid w:val="004845DD"/>
    <w:rsid w:val="004C1048"/>
    <w:rsid w:val="00501888"/>
    <w:rsid w:val="005332C0"/>
    <w:rsid w:val="0054427A"/>
    <w:rsid w:val="00560A2E"/>
    <w:rsid w:val="005B3D26"/>
    <w:rsid w:val="005F5F21"/>
    <w:rsid w:val="00617F60"/>
    <w:rsid w:val="0065661A"/>
    <w:rsid w:val="0068628C"/>
    <w:rsid w:val="006F06E5"/>
    <w:rsid w:val="007207FE"/>
    <w:rsid w:val="007D3858"/>
    <w:rsid w:val="007D70D4"/>
    <w:rsid w:val="007F667E"/>
    <w:rsid w:val="00813B2E"/>
    <w:rsid w:val="00842C27"/>
    <w:rsid w:val="00865EB3"/>
    <w:rsid w:val="00883697"/>
    <w:rsid w:val="008A53DA"/>
    <w:rsid w:val="00953807"/>
    <w:rsid w:val="009B4F9D"/>
    <w:rsid w:val="009F6F35"/>
    <w:rsid w:val="00A33D5F"/>
    <w:rsid w:val="00A716F8"/>
    <w:rsid w:val="00AA46F7"/>
    <w:rsid w:val="00AF2FC5"/>
    <w:rsid w:val="00B430AF"/>
    <w:rsid w:val="00B55C51"/>
    <w:rsid w:val="00B7512E"/>
    <w:rsid w:val="00B84E88"/>
    <w:rsid w:val="00BB0A53"/>
    <w:rsid w:val="00BF6201"/>
    <w:rsid w:val="00C05F36"/>
    <w:rsid w:val="00C17871"/>
    <w:rsid w:val="00C23CED"/>
    <w:rsid w:val="00C9616F"/>
    <w:rsid w:val="00CF70E1"/>
    <w:rsid w:val="00D06520"/>
    <w:rsid w:val="00D1211C"/>
    <w:rsid w:val="00D64F42"/>
    <w:rsid w:val="00D739DA"/>
    <w:rsid w:val="00D73C1A"/>
    <w:rsid w:val="00D83F14"/>
    <w:rsid w:val="00D93866"/>
    <w:rsid w:val="00DD5BE8"/>
    <w:rsid w:val="00DF1E48"/>
    <w:rsid w:val="00E02B84"/>
    <w:rsid w:val="00E42237"/>
    <w:rsid w:val="00E82A1E"/>
    <w:rsid w:val="00E82E29"/>
    <w:rsid w:val="00EA13B5"/>
    <w:rsid w:val="00EA221F"/>
    <w:rsid w:val="00EA2464"/>
    <w:rsid w:val="00EF4F89"/>
    <w:rsid w:val="00F27CC2"/>
    <w:rsid w:val="00F56FD9"/>
    <w:rsid w:val="00F770B9"/>
    <w:rsid w:val="00FE2EFF"/>
    <w:rsid w:val="00FE4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B91"/>
    <w:pPr>
      <w:ind w:left="720"/>
      <w:contextualSpacing/>
    </w:pPr>
  </w:style>
  <w:style w:type="table" w:styleId="a4">
    <w:name w:val="Table Grid"/>
    <w:basedOn w:val="a1"/>
    <w:uiPriority w:val="39"/>
    <w:rsid w:val="00C23CE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23C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F56FD9"/>
    <w:pPr>
      <w:jc w:val="center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a7">
    <w:name w:val="Название Знак"/>
    <w:basedOn w:val="a0"/>
    <w:link w:val="a6"/>
    <w:rsid w:val="00F56FD9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customStyle="1" w:styleId="tekstob">
    <w:name w:val="tekstob"/>
    <w:basedOn w:val="a"/>
    <w:rsid w:val="00270D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semiHidden/>
    <w:unhideWhenUsed/>
    <w:rsid w:val="00270D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0D3F"/>
  </w:style>
  <w:style w:type="paragraph" w:customStyle="1" w:styleId="p2mrcssattr">
    <w:name w:val="p2_mr_css_attr"/>
    <w:basedOn w:val="a"/>
    <w:rsid w:val="00270D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mrcssattr">
    <w:name w:val="s2_mr_css_attr"/>
    <w:basedOn w:val="a0"/>
    <w:rsid w:val="00270D3F"/>
  </w:style>
  <w:style w:type="character" w:customStyle="1" w:styleId="apple-converted-spacemrcssattr">
    <w:name w:val="apple-converted-space_mr_css_attr"/>
    <w:basedOn w:val="a0"/>
    <w:rsid w:val="00270D3F"/>
  </w:style>
  <w:style w:type="paragraph" w:customStyle="1" w:styleId="p3mrcssattr">
    <w:name w:val="p3_mr_css_attr"/>
    <w:basedOn w:val="a"/>
    <w:rsid w:val="00270D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ea-instrukcii/i0v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ea-zakony/s1a.htm" TargetMode="External"/><Relationship Id="rId5" Type="http://schemas.openxmlformats.org/officeDocument/2006/relationships/hyperlink" Target="http://www.bestpravo.ru/federalnoje/ea-postanovlenija/l0w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2985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ALBOTOVA</dc:creator>
  <cp:lastModifiedBy>ALBOTOVA</cp:lastModifiedBy>
  <cp:revision>2</cp:revision>
  <dcterms:created xsi:type="dcterms:W3CDTF">2023-09-11T08:47:00Z</dcterms:created>
  <dcterms:modified xsi:type="dcterms:W3CDTF">2023-09-11T08:47:00Z</dcterms:modified>
</cp:coreProperties>
</file>