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75" w:rsidRDefault="00D13671" w:rsidP="00B5701D">
      <w:pPr>
        <w:tabs>
          <w:tab w:val="left" w:pos="993"/>
        </w:tabs>
        <w:spacing w:after="0"/>
        <w:contextualSpacing/>
        <w:jc w:val="center"/>
        <w:rPr>
          <w:rFonts w:cs="Times New Roman"/>
          <w:b/>
          <w:szCs w:val="28"/>
        </w:rPr>
      </w:pPr>
      <w:bookmarkStart w:id="0" w:name="_GoBack"/>
      <w:bookmarkEnd w:id="0"/>
      <w:r w:rsidRPr="00AB74BD">
        <w:rPr>
          <w:rFonts w:cs="Times New Roman"/>
          <w:b/>
          <w:szCs w:val="28"/>
        </w:rPr>
        <w:t xml:space="preserve">План-конспект </w:t>
      </w:r>
    </w:p>
    <w:p w:rsidR="00427F75" w:rsidRDefault="00D13671" w:rsidP="00B5701D">
      <w:pPr>
        <w:tabs>
          <w:tab w:val="left" w:pos="993"/>
        </w:tabs>
        <w:spacing w:after="0"/>
        <w:contextualSpacing/>
        <w:jc w:val="center"/>
        <w:rPr>
          <w:rFonts w:cs="Times New Roman"/>
          <w:b/>
          <w:szCs w:val="28"/>
        </w:rPr>
      </w:pPr>
      <w:r w:rsidRPr="00AB74BD">
        <w:rPr>
          <w:rFonts w:cs="Times New Roman"/>
          <w:b/>
          <w:szCs w:val="28"/>
        </w:rPr>
        <w:t xml:space="preserve">занятия с родителями учащихся общеобразовательных </w:t>
      </w:r>
      <w:r w:rsidRPr="00B5701D">
        <w:rPr>
          <w:rFonts w:cs="Times New Roman"/>
          <w:b/>
          <w:szCs w:val="28"/>
        </w:rPr>
        <w:t>учреждений</w:t>
      </w:r>
      <w:r w:rsidR="00B5701D" w:rsidRPr="00B5701D">
        <w:rPr>
          <w:rFonts w:cs="Times New Roman"/>
          <w:b/>
          <w:szCs w:val="28"/>
        </w:rPr>
        <w:t xml:space="preserve"> </w:t>
      </w:r>
    </w:p>
    <w:p w:rsidR="00427F75" w:rsidRDefault="00B5701D" w:rsidP="00B5701D">
      <w:pPr>
        <w:tabs>
          <w:tab w:val="left" w:pos="993"/>
        </w:tabs>
        <w:spacing w:after="0"/>
        <w:contextualSpacing/>
        <w:jc w:val="center"/>
        <w:rPr>
          <w:rFonts w:cs="Times New Roman"/>
          <w:b/>
          <w:szCs w:val="28"/>
        </w:rPr>
      </w:pPr>
      <w:r w:rsidRPr="00B5701D">
        <w:rPr>
          <w:rFonts w:cs="Times New Roman"/>
          <w:b/>
          <w:szCs w:val="28"/>
        </w:rPr>
        <w:t>на т</w:t>
      </w:r>
      <w:r w:rsidR="00D13671" w:rsidRPr="00B5701D">
        <w:rPr>
          <w:rFonts w:cs="Times New Roman"/>
          <w:b/>
          <w:szCs w:val="28"/>
        </w:rPr>
        <w:t>ем</w:t>
      </w:r>
      <w:r w:rsidRPr="00B5701D">
        <w:rPr>
          <w:rFonts w:cs="Times New Roman"/>
          <w:b/>
          <w:szCs w:val="28"/>
        </w:rPr>
        <w:t>у</w:t>
      </w:r>
      <w:r w:rsidR="00D13671" w:rsidRPr="00B5701D">
        <w:rPr>
          <w:rFonts w:cs="Times New Roman"/>
          <w:b/>
          <w:szCs w:val="28"/>
        </w:rPr>
        <w:t xml:space="preserve">: </w:t>
      </w:r>
    </w:p>
    <w:p w:rsidR="00D13671" w:rsidRDefault="00D13671" w:rsidP="00B5701D">
      <w:pPr>
        <w:tabs>
          <w:tab w:val="left" w:pos="993"/>
        </w:tabs>
        <w:spacing w:after="0"/>
        <w:contextualSpacing/>
        <w:jc w:val="center"/>
        <w:rPr>
          <w:rFonts w:cs="Times New Roman"/>
          <w:szCs w:val="28"/>
        </w:rPr>
      </w:pPr>
      <w:r w:rsidRPr="00B5701D">
        <w:rPr>
          <w:rFonts w:cs="Times New Roman"/>
          <w:b/>
          <w:szCs w:val="28"/>
        </w:rPr>
        <w:t>«</w:t>
      </w:r>
      <w:r w:rsidRPr="00B5701D">
        <w:rPr>
          <w:rFonts w:cs="Times New Roman"/>
          <w:b/>
          <w:bCs/>
          <w:iCs/>
          <w:szCs w:val="28"/>
        </w:rPr>
        <w:t>Безопасность детей в сети Интернет и интернет – угрозы для ребенка</w:t>
      </w:r>
      <w:r w:rsidR="00B5701D" w:rsidRPr="00B5701D">
        <w:rPr>
          <w:rFonts w:cs="Times New Roman"/>
          <w:b/>
          <w:szCs w:val="28"/>
        </w:rPr>
        <w:t>»</w:t>
      </w:r>
    </w:p>
    <w:p w:rsidR="00B5701D" w:rsidRPr="003F6872" w:rsidRDefault="00B5701D" w:rsidP="00B5701D">
      <w:pPr>
        <w:tabs>
          <w:tab w:val="left" w:pos="993"/>
        </w:tabs>
        <w:spacing w:after="0"/>
        <w:contextualSpacing/>
        <w:jc w:val="center"/>
        <w:rPr>
          <w:rFonts w:cs="Times New Roman"/>
          <w:szCs w:val="28"/>
        </w:rPr>
      </w:pPr>
    </w:p>
    <w:p w:rsidR="00D13671" w:rsidRPr="003F6872" w:rsidRDefault="00D13671" w:rsidP="00122EE9">
      <w:pPr>
        <w:tabs>
          <w:tab w:val="left" w:pos="993"/>
        </w:tabs>
        <w:spacing w:after="0"/>
        <w:ind w:firstLine="709"/>
        <w:contextualSpacing/>
        <w:jc w:val="both"/>
        <w:rPr>
          <w:rFonts w:cs="Times New Roman"/>
          <w:color w:val="000000"/>
          <w:szCs w:val="28"/>
        </w:rPr>
      </w:pPr>
      <w:r w:rsidRPr="00B5701D">
        <w:rPr>
          <w:rFonts w:cs="Times New Roman"/>
          <w:b/>
          <w:szCs w:val="28"/>
        </w:rPr>
        <w:t>Цель:</w:t>
      </w:r>
      <w:r w:rsidRPr="003F6872">
        <w:rPr>
          <w:rFonts w:cs="Times New Roman"/>
          <w:color w:val="000000"/>
          <w:szCs w:val="28"/>
        </w:rPr>
        <w:t>просвещение родителей учащихся по проблеме безопасного использования ресурсов сети Интернет.</w:t>
      </w:r>
    </w:p>
    <w:p w:rsidR="00D13671" w:rsidRPr="003F6872" w:rsidRDefault="00D13671" w:rsidP="004C08AC">
      <w:pPr>
        <w:pStyle w:val="a3"/>
        <w:tabs>
          <w:tab w:val="left" w:pos="993"/>
        </w:tabs>
        <w:spacing w:before="0" w:beforeAutospacing="0" w:after="0" w:afterAutospacing="0"/>
        <w:ind w:firstLine="709"/>
        <w:contextualSpacing/>
        <w:rPr>
          <w:sz w:val="28"/>
          <w:szCs w:val="28"/>
        </w:rPr>
      </w:pPr>
      <w:r w:rsidRPr="003F6872">
        <w:rPr>
          <w:b/>
          <w:bCs/>
          <w:sz w:val="28"/>
          <w:szCs w:val="28"/>
          <w:u w:val="single"/>
        </w:rPr>
        <w:t>Задачи:</w:t>
      </w:r>
    </w:p>
    <w:p w:rsidR="00483230" w:rsidRPr="003F6872" w:rsidRDefault="00483230" w:rsidP="004C08AC">
      <w:pPr>
        <w:pStyle w:val="a4"/>
        <w:numPr>
          <w:ilvl w:val="0"/>
          <w:numId w:val="5"/>
        </w:numPr>
        <w:tabs>
          <w:tab w:val="left" w:pos="993"/>
        </w:tabs>
        <w:ind w:left="709" w:firstLine="0"/>
        <w:contextualSpacing/>
        <w:jc w:val="both"/>
        <w:rPr>
          <w:rFonts w:ascii="Times New Roman" w:hAnsi="Times New Roman" w:cs="Times New Roman"/>
          <w:sz w:val="28"/>
          <w:szCs w:val="28"/>
        </w:rPr>
      </w:pPr>
      <w:r w:rsidRPr="003F6872">
        <w:rPr>
          <w:rFonts w:ascii="Times New Roman" w:hAnsi="Times New Roman" w:cs="Times New Roman"/>
          <w:sz w:val="28"/>
          <w:szCs w:val="28"/>
        </w:rPr>
        <w:t>Повышение уровня грамотности  родителей в вопросах безопасности детей в социальных сетях.</w:t>
      </w:r>
    </w:p>
    <w:p w:rsidR="00483230" w:rsidRPr="003F6872" w:rsidRDefault="00483230" w:rsidP="004C08AC">
      <w:pPr>
        <w:pStyle w:val="a4"/>
        <w:numPr>
          <w:ilvl w:val="0"/>
          <w:numId w:val="5"/>
        </w:numPr>
        <w:tabs>
          <w:tab w:val="left" w:pos="993"/>
        </w:tabs>
        <w:ind w:left="709" w:firstLine="0"/>
        <w:contextualSpacing/>
        <w:jc w:val="both"/>
        <w:rPr>
          <w:rFonts w:ascii="Times New Roman" w:hAnsi="Times New Roman" w:cs="Times New Roman"/>
          <w:sz w:val="28"/>
          <w:szCs w:val="28"/>
        </w:rPr>
      </w:pPr>
      <w:r w:rsidRPr="003F6872">
        <w:rPr>
          <w:rFonts w:ascii="Times New Roman" w:hAnsi="Times New Roman" w:cs="Times New Roman"/>
          <w:sz w:val="28"/>
          <w:szCs w:val="28"/>
          <w:lang w:eastAsia="ru-RU"/>
        </w:rPr>
        <w:t>рассказать о возможных противоправных  действиях относительно несовершеннолетних в сети Интернет;</w:t>
      </w:r>
    </w:p>
    <w:p w:rsidR="00483230" w:rsidRPr="003F6872" w:rsidRDefault="00483230" w:rsidP="00483230">
      <w:pPr>
        <w:pStyle w:val="a4"/>
        <w:numPr>
          <w:ilvl w:val="0"/>
          <w:numId w:val="5"/>
        </w:numPr>
        <w:tabs>
          <w:tab w:val="left" w:pos="993"/>
        </w:tabs>
        <w:ind w:left="709" w:firstLine="0"/>
        <w:jc w:val="both"/>
        <w:rPr>
          <w:rFonts w:ascii="Times New Roman" w:hAnsi="Times New Roman" w:cs="Times New Roman"/>
          <w:sz w:val="28"/>
          <w:szCs w:val="28"/>
          <w:lang w:eastAsia="ru-RU"/>
        </w:rPr>
      </w:pPr>
      <w:r w:rsidRPr="003F6872">
        <w:rPr>
          <w:rFonts w:ascii="Times New Roman" w:hAnsi="Times New Roman" w:cs="Times New Roman"/>
          <w:sz w:val="28"/>
          <w:szCs w:val="28"/>
          <w:lang w:eastAsia="ru-RU"/>
        </w:rPr>
        <w:t>раскрыть значимость систематических проверок личных станиц несовершеннолетних в социальных сетях;</w:t>
      </w:r>
    </w:p>
    <w:p w:rsidR="00483230" w:rsidRPr="003F6872" w:rsidRDefault="00483230" w:rsidP="00483230">
      <w:pPr>
        <w:pStyle w:val="a4"/>
        <w:numPr>
          <w:ilvl w:val="0"/>
          <w:numId w:val="2"/>
        </w:numPr>
        <w:tabs>
          <w:tab w:val="left" w:pos="993"/>
        </w:tabs>
        <w:ind w:left="709" w:firstLine="0"/>
        <w:contextualSpacing/>
        <w:jc w:val="both"/>
        <w:rPr>
          <w:rFonts w:ascii="Times New Roman" w:hAnsi="Times New Roman" w:cs="Times New Roman"/>
          <w:sz w:val="28"/>
          <w:szCs w:val="28"/>
        </w:rPr>
      </w:pPr>
      <w:r w:rsidRPr="003F6872">
        <w:rPr>
          <w:rFonts w:ascii="Times New Roman" w:hAnsi="Times New Roman" w:cs="Times New Roman"/>
          <w:sz w:val="28"/>
          <w:szCs w:val="28"/>
          <w:lang w:eastAsia="ru-RU"/>
        </w:rPr>
        <w:t>объяснить важность  ограничения доступа незнакомых лиц к личной странице в социальных сетях;</w:t>
      </w:r>
    </w:p>
    <w:p w:rsidR="00D13671" w:rsidRPr="003F6872" w:rsidRDefault="00483230" w:rsidP="00483230">
      <w:pPr>
        <w:pStyle w:val="a4"/>
        <w:numPr>
          <w:ilvl w:val="0"/>
          <w:numId w:val="2"/>
        </w:numPr>
        <w:tabs>
          <w:tab w:val="left" w:pos="993"/>
        </w:tabs>
        <w:ind w:left="709" w:firstLine="0"/>
        <w:contextualSpacing/>
        <w:jc w:val="both"/>
        <w:rPr>
          <w:rFonts w:ascii="Times New Roman" w:hAnsi="Times New Roman" w:cs="Times New Roman"/>
          <w:sz w:val="28"/>
          <w:szCs w:val="28"/>
        </w:rPr>
      </w:pPr>
      <w:r w:rsidRPr="003F6872">
        <w:rPr>
          <w:rFonts w:ascii="Times New Roman" w:hAnsi="Times New Roman" w:cs="Times New Roman"/>
          <w:sz w:val="28"/>
          <w:szCs w:val="28"/>
        </w:rPr>
        <w:t>рассказать об общепринятых  нормах  поведения в сети</w:t>
      </w:r>
      <w:r w:rsidR="00D13671" w:rsidRPr="003F6872">
        <w:rPr>
          <w:rFonts w:ascii="Times New Roman" w:hAnsi="Times New Roman" w:cs="Times New Roman"/>
          <w:sz w:val="28"/>
          <w:szCs w:val="28"/>
        </w:rPr>
        <w:t>.</w:t>
      </w:r>
    </w:p>
    <w:p w:rsidR="00D13671" w:rsidRPr="003F6872" w:rsidRDefault="00D13671" w:rsidP="00122EE9">
      <w:pPr>
        <w:pStyle w:val="a3"/>
        <w:tabs>
          <w:tab w:val="left" w:pos="993"/>
        </w:tabs>
        <w:ind w:firstLine="709"/>
        <w:contextualSpacing/>
        <w:jc w:val="center"/>
        <w:rPr>
          <w:sz w:val="28"/>
          <w:szCs w:val="28"/>
        </w:rPr>
      </w:pPr>
      <w:r w:rsidRPr="003F6872">
        <w:rPr>
          <w:b/>
          <w:bCs/>
          <w:sz w:val="28"/>
          <w:szCs w:val="28"/>
        </w:rPr>
        <w:t xml:space="preserve">Ход </w:t>
      </w:r>
      <w:r w:rsidR="003310E8" w:rsidRPr="003F6872">
        <w:rPr>
          <w:b/>
          <w:bCs/>
          <w:sz w:val="28"/>
          <w:szCs w:val="28"/>
        </w:rPr>
        <w:t>занятия</w:t>
      </w:r>
      <w:r w:rsidRPr="003F6872">
        <w:rPr>
          <w:b/>
          <w:bCs/>
          <w:sz w:val="28"/>
          <w:szCs w:val="28"/>
        </w:rPr>
        <w:t>:</w:t>
      </w:r>
    </w:p>
    <w:p w:rsidR="00D13671" w:rsidRPr="003F6872" w:rsidRDefault="00D13671" w:rsidP="00122EE9">
      <w:pPr>
        <w:pStyle w:val="a3"/>
        <w:tabs>
          <w:tab w:val="left" w:pos="993"/>
        </w:tabs>
        <w:ind w:firstLine="709"/>
        <w:contextualSpacing/>
        <w:rPr>
          <w:color w:val="000000"/>
          <w:sz w:val="28"/>
          <w:szCs w:val="28"/>
        </w:rPr>
      </w:pPr>
    </w:p>
    <w:p w:rsidR="00D13671" w:rsidRPr="003F6872" w:rsidRDefault="00D13671" w:rsidP="00122EE9">
      <w:pPr>
        <w:pStyle w:val="a3"/>
        <w:tabs>
          <w:tab w:val="left" w:pos="993"/>
        </w:tabs>
        <w:ind w:firstLine="709"/>
        <w:contextualSpacing/>
        <w:jc w:val="both"/>
        <w:rPr>
          <w:color w:val="000000"/>
          <w:sz w:val="28"/>
          <w:szCs w:val="28"/>
        </w:rPr>
      </w:pPr>
      <w:r w:rsidRPr="003F6872">
        <w:rPr>
          <w:color w:val="000000"/>
          <w:sz w:val="28"/>
          <w:szCs w:val="28"/>
        </w:rPr>
        <w:t xml:space="preserve">Добрый день, уважаемые родители! Тема нашего сегодняшнего занятия </w:t>
      </w:r>
      <w:r w:rsidRPr="003F6872">
        <w:rPr>
          <w:bCs/>
          <w:i/>
          <w:iCs/>
          <w:sz w:val="28"/>
          <w:szCs w:val="28"/>
        </w:rPr>
        <w:t>«Безопасность детей в Сети Интернет и Интернет - угрозы для ребенка»</w:t>
      </w:r>
      <w:r w:rsidRPr="003F6872">
        <w:rPr>
          <w:bCs/>
          <w:sz w:val="28"/>
          <w:szCs w:val="28"/>
        </w:rPr>
        <w:t>.</w:t>
      </w:r>
    </w:p>
    <w:p w:rsidR="00D13671" w:rsidRPr="003F6872" w:rsidRDefault="00D13671" w:rsidP="00122EE9">
      <w:pPr>
        <w:pStyle w:val="a3"/>
        <w:tabs>
          <w:tab w:val="left" w:pos="993"/>
        </w:tabs>
        <w:ind w:firstLine="709"/>
        <w:contextualSpacing/>
        <w:jc w:val="both"/>
        <w:rPr>
          <w:color w:val="000000"/>
          <w:sz w:val="28"/>
          <w:szCs w:val="28"/>
        </w:rPr>
      </w:pPr>
      <w:r w:rsidRPr="003F6872">
        <w:rPr>
          <w:color w:val="000000"/>
          <w:sz w:val="28"/>
          <w:szCs w:val="28"/>
        </w:rPr>
        <w:t>Вспомните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D13671" w:rsidRPr="003F6872" w:rsidRDefault="00D13671" w:rsidP="00122EE9">
      <w:pPr>
        <w:pStyle w:val="a3"/>
        <w:tabs>
          <w:tab w:val="left" w:pos="993"/>
        </w:tabs>
        <w:ind w:firstLine="709"/>
        <w:contextualSpacing/>
        <w:jc w:val="both"/>
        <w:rPr>
          <w:color w:val="000000"/>
          <w:sz w:val="28"/>
          <w:szCs w:val="28"/>
          <w:shd w:val="clear" w:color="auto" w:fill="FFFFFF"/>
        </w:rPr>
      </w:pPr>
      <w:r w:rsidRPr="003F6872">
        <w:rPr>
          <w:color w:val="000000"/>
          <w:sz w:val="28"/>
          <w:szCs w:val="28"/>
        </w:rPr>
        <w:t>Современные дети совсем по-другому смотрят на организацию досуга. Сегодня главное развлечение для ребенка – компьютер.</w:t>
      </w:r>
      <w:r w:rsidRPr="003F6872">
        <w:rPr>
          <w:color w:val="000000"/>
          <w:sz w:val="28"/>
          <w:szCs w:val="28"/>
          <w:shd w:val="clear" w:color="auto" w:fill="FFFFFF"/>
        </w:rPr>
        <w:t xml:space="preserve">Мы с вами живем в непростой, но очень увлекательный век, век всеобщей информатизации компьютерных технологий, цифровых инноваций и </w:t>
      </w:r>
      <w:r w:rsidR="00985D41" w:rsidRPr="003F6872">
        <w:rPr>
          <w:color w:val="000000"/>
          <w:sz w:val="28"/>
          <w:szCs w:val="28"/>
          <w:shd w:val="clear" w:color="auto" w:fill="FFFFFF"/>
        </w:rPr>
        <w:t>широкого спектра использования</w:t>
      </w:r>
      <w:r w:rsidRPr="003F6872">
        <w:rPr>
          <w:color w:val="000000"/>
          <w:sz w:val="28"/>
          <w:szCs w:val="28"/>
          <w:shd w:val="clear" w:color="auto" w:fill="FFFFFF"/>
        </w:rPr>
        <w:t xml:space="preserve"> Сети.Компьютеры становятся необходимой принадлежностью офисов, медицинских учреждений,школ, прочно входят в наш быт. Современные дети, кажется,«уже рождаются с умением пользоваться компьютером».С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-компьютерной зависимости.</w:t>
      </w:r>
    </w:p>
    <w:p w:rsidR="00F445B5" w:rsidRPr="003F6872" w:rsidRDefault="00D13671" w:rsidP="00F445B5">
      <w:pPr>
        <w:pStyle w:val="a3"/>
        <w:tabs>
          <w:tab w:val="left" w:pos="993"/>
        </w:tabs>
        <w:ind w:firstLine="709"/>
        <w:contextualSpacing/>
        <w:jc w:val="both"/>
        <w:rPr>
          <w:color w:val="000000"/>
          <w:sz w:val="28"/>
          <w:szCs w:val="28"/>
        </w:rPr>
      </w:pPr>
      <w:r w:rsidRPr="003F6872">
        <w:rPr>
          <w:color w:val="000000"/>
          <w:sz w:val="28"/>
          <w:szCs w:val="28"/>
        </w:rPr>
        <w:lastRenderedPageBreak/>
        <w:t>Интернет является прекрасным источником для новых знаний, помогает в учебе, занимает досуг. Но, в то же время, Сеть таит в себе много опасностей.</w:t>
      </w:r>
    </w:p>
    <w:p w:rsidR="005B7C00" w:rsidRPr="003F6872" w:rsidRDefault="005B7C00" w:rsidP="00F445B5">
      <w:pPr>
        <w:pStyle w:val="a3"/>
        <w:tabs>
          <w:tab w:val="left" w:pos="993"/>
        </w:tabs>
        <w:ind w:firstLine="709"/>
        <w:contextualSpacing/>
        <w:jc w:val="both"/>
        <w:rPr>
          <w:sz w:val="28"/>
          <w:szCs w:val="28"/>
        </w:rPr>
      </w:pPr>
      <w:r w:rsidRPr="003F6872">
        <w:rPr>
          <w:sz w:val="28"/>
          <w:szCs w:val="28"/>
        </w:rPr>
        <w:t xml:space="preserve">Серьезной и глобально значимой проблемой стало злоупотребление плодами </w:t>
      </w:r>
      <w:r w:rsidR="00236EC1" w:rsidRPr="003F6872">
        <w:rPr>
          <w:sz w:val="28"/>
          <w:szCs w:val="28"/>
        </w:rPr>
        <w:t>информационно-коммуникативных технологий</w:t>
      </w:r>
      <w:r w:rsidRPr="003F6872">
        <w:rPr>
          <w:sz w:val="28"/>
          <w:szCs w:val="28"/>
        </w:rPr>
        <w:t xml:space="preserve"> и их использование для совершения преступлений против детей, которые особенно уязвимы в условиях интенсивного развития новых информационных технологий (Интернета, мобильной и иных видов электронной связи, цифрового вещания), доступности СМИ, распространения информационно-телекоммуникационных сетей общего пользования, интенсивного оборота рекламной продукции, электронных и компьютерных игр, кино-, видео-, иных аудиовизуальных сообщений и материалов. Их бесконтрольное использование нередко оказывает на детей психотравмирующее и растлевающее влияние, побуждает их к рискованному, агрессивному, жестокому, антиобщественному поведению, облегчает их вовлечение в криминальную деятельность, развратные действия, азартные игры, тоталитарные секты, деструктивные группировки.</w:t>
      </w:r>
    </w:p>
    <w:p w:rsidR="00236EC1" w:rsidRPr="003F6872" w:rsidRDefault="00236EC1" w:rsidP="00F445B5">
      <w:pPr>
        <w:pStyle w:val="a3"/>
        <w:tabs>
          <w:tab w:val="left" w:pos="993"/>
        </w:tabs>
        <w:ind w:firstLine="709"/>
        <w:contextualSpacing/>
        <w:jc w:val="both"/>
        <w:rPr>
          <w:rStyle w:val="c1"/>
          <w:sz w:val="28"/>
          <w:szCs w:val="28"/>
        </w:rPr>
      </w:pPr>
      <w:r w:rsidRPr="003F6872">
        <w:rPr>
          <w:sz w:val="28"/>
          <w:szCs w:val="28"/>
        </w:rPr>
        <w:t>Насыщенность современной информационно-образовательной среды деструктивной, вредной для развития детей информацией приобретает катастрофические масштабы. Дети и подростки, в силу возраста не обладают способностью фильтровать качество информации. У них не сформированы критерии различия, они не видят опасностей и не осознают рисков, принимают всю информацию, не понимая, что она может быть противозаконной, неэтичной, недостоверной, вредоносной. Информационное воздействие становится главным рычагом управления людьми. Современные информационно-коммуникативные технологии (ИКТ) меняют не только структуру отношений, но и образ жизни людей, мышление, механизмы функционирования семьи, общественных институтов, органов власти.</w:t>
      </w:r>
    </w:p>
    <w:p w:rsidR="00D13671" w:rsidRPr="003F6872" w:rsidRDefault="00D13671" w:rsidP="00F445B5">
      <w:pPr>
        <w:pStyle w:val="a3"/>
        <w:tabs>
          <w:tab w:val="left" w:pos="993"/>
        </w:tabs>
        <w:ind w:firstLine="709"/>
        <w:contextualSpacing/>
        <w:jc w:val="both"/>
        <w:rPr>
          <w:color w:val="000000"/>
          <w:sz w:val="28"/>
          <w:szCs w:val="28"/>
        </w:rPr>
      </w:pPr>
      <w:r w:rsidRPr="003F6872">
        <w:rPr>
          <w:color w:val="000000"/>
          <w:sz w:val="28"/>
          <w:szCs w:val="28"/>
        </w:rPr>
        <w:t>Интернет общение в жизни ребенка - это хорошо или плохо? Сколько и как должен общаться ребенок в Интернете? Нужно ли ограничивать общение детей в сети? Важно ли прививать этические понятия ребенку по отношению к общению в Интернете? На эти и другие вопросы мы постараемся сегодня дать ответы.</w:t>
      </w:r>
    </w:p>
    <w:p w:rsidR="00D13671" w:rsidRPr="003F6872" w:rsidRDefault="00D13671" w:rsidP="00122EE9">
      <w:pPr>
        <w:pStyle w:val="a3"/>
        <w:tabs>
          <w:tab w:val="left" w:pos="993"/>
        </w:tabs>
        <w:ind w:firstLine="709"/>
        <w:contextualSpacing/>
        <w:jc w:val="both"/>
        <w:rPr>
          <w:color w:val="000000"/>
          <w:sz w:val="28"/>
          <w:szCs w:val="28"/>
        </w:rPr>
      </w:pPr>
      <w:r w:rsidRPr="003F6872">
        <w:rPr>
          <w:color w:val="000000"/>
          <w:sz w:val="28"/>
          <w:szCs w:val="28"/>
        </w:rPr>
        <w:t>Итак, какие опасности подстерегают ваших детей при бесконтрольном выходе во всемирную сеть Интернет?</w:t>
      </w:r>
    </w:p>
    <w:p w:rsidR="00D13671" w:rsidRPr="003F6872" w:rsidRDefault="00D13671" w:rsidP="00122EE9">
      <w:pPr>
        <w:pStyle w:val="a3"/>
        <w:tabs>
          <w:tab w:val="left" w:pos="993"/>
        </w:tabs>
        <w:ind w:firstLine="709"/>
        <w:contextualSpacing/>
        <w:jc w:val="both"/>
        <w:rPr>
          <w:b/>
          <w:bCs/>
          <w:sz w:val="28"/>
          <w:szCs w:val="28"/>
        </w:rPr>
      </w:pPr>
      <w:r w:rsidRPr="003F6872">
        <w:rPr>
          <w:b/>
          <w:bCs/>
          <w:sz w:val="28"/>
          <w:szCs w:val="28"/>
        </w:rPr>
        <w:t>Опасности, с которыми дети могут столкнуться в Сети</w:t>
      </w:r>
      <w:r w:rsidR="003310E8" w:rsidRPr="003F6872">
        <w:rPr>
          <w:b/>
          <w:bCs/>
          <w:sz w:val="28"/>
          <w:szCs w:val="28"/>
        </w:rPr>
        <w:t>:</w:t>
      </w:r>
    </w:p>
    <w:p w:rsidR="00D13671" w:rsidRPr="003F6872" w:rsidRDefault="002253D3" w:rsidP="00122EE9">
      <w:pPr>
        <w:pStyle w:val="a3"/>
        <w:tabs>
          <w:tab w:val="left" w:pos="993"/>
        </w:tabs>
        <w:ind w:firstLine="709"/>
        <w:contextualSpacing/>
        <w:jc w:val="both"/>
        <w:rPr>
          <w:bCs/>
          <w:sz w:val="28"/>
          <w:szCs w:val="28"/>
        </w:rPr>
      </w:pPr>
      <w:r w:rsidRPr="003F6872">
        <w:rPr>
          <w:bCs/>
          <w:sz w:val="28"/>
          <w:szCs w:val="28"/>
        </w:rPr>
        <w:t xml:space="preserve">- </w:t>
      </w:r>
      <w:r w:rsidR="00D13671" w:rsidRPr="003F6872">
        <w:rPr>
          <w:bCs/>
          <w:sz w:val="28"/>
          <w:szCs w:val="28"/>
        </w:rPr>
        <w:t>сайты, посвященные продаже контрабандных товаров или другой незаконной деятельности,</w:t>
      </w:r>
    </w:p>
    <w:p w:rsidR="00D13671" w:rsidRPr="003F6872" w:rsidRDefault="002253D3" w:rsidP="00122EE9">
      <w:pPr>
        <w:pStyle w:val="a3"/>
        <w:tabs>
          <w:tab w:val="left" w:pos="993"/>
        </w:tabs>
        <w:ind w:firstLine="709"/>
        <w:contextualSpacing/>
        <w:jc w:val="both"/>
        <w:rPr>
          <w:bCs/>
          <w:sz w:val="28"/>
          <w:szCs w:val="28"/>
        </w:rPr>
      </w:pPr>
      <w:r w:rsidRPr="003F6872">
        <w:rPr>
          <w:bCs/>
          <w:sz w:val="28"/>
          <w:szCs w:val="28"/>
        </w:rPr>
        <w:t xml:space="preserve">- </w:t>
      </w:r>
      <w:r w:rsidR="00D13671" w:rsidRPr="003F6872">
        <w:rPr>
          <w:bCs/>
          <w:sz w:val="28"/>
          <w:szCs w:val="28"/>
        </w:rPr>
        <w:t>сайты, размещающие изображения порнографического или иного неприемлемого сексуального контента, к которым дети могут легко получить доступ,</w:t>
      </w:r>
    </w:p>
    <w:p w:rsidR="00D13671" w:rsidRPr="003F6872" w:rsidRDefault="002253D3" w:rsidP="00122EE9">
      <w:pPr>
        <w:pStyle w:val="a3"/>
        <w:tabs>
          <w:tab w:val="left" w:pos="993"/>
        </w:tabs>
        <w:ind w:firstLine="709"/>
        <w:contextualSpacing/>
        <w:jc w:val="both"/>
        <w:rPr>
          <w:bCs/>
          <w:sz w:val="28"/>
          <w:szCs w:val="28"/>
        </w:rPr>
      </w:pPr>
      <w:r w:rsidRPr="003F6872">
        <w:rPr>
          <w:bCs/>
          <w:sz w:val="28"/>
          <w:szCs w:val="28"/>
        </w:rPr>
        <w:t xml:space="preserve">- </w:t>
      </w:r>
      <w:r w:rsidR="00D13671" w:rsidRPr="003F6872">
        <w:rPr>
          <w:bCs/>
          <w:sz w:val="28"/>
          <w:szCs w:val="28"/>
        </w:rPr>
        <w:t>сайты с рекламой табака и алкоголя;</w:t>
      </w:r>
    </w:p>
    <w:p w:rsidR="00D13671" w:rsidRPr="003F6872" w:rsidRDefault="002253D3" w:rsidP="00122EE9">
      <w:pPr>
        <w:pStyle w:val="a3"/>
        <w:tabs>
          <w:tab w:val="left" w:pos="993"/>
        </w:tabs>
        <w:ind w:firstLine="709"/>
        <w:contextualSpacing/>
        <w:jc w:val="both"/>
        <w:rPr>
          <w:bCs/>
          <w:sz w:val="28"/>
          <w:szCs w:val="28"/>
        </w:rPr>
      </w:pPr>
      <w:r w:rsidRPr="003F6872">
        <w:rPr>
          <w:bCs/>
          <w:sz w:val="28"/>
          <w:szCs w:val="28"/>
        </w:rPr>
        <w:t xml:space="preserve">- </w:t>
      </w:r>
      <w:r w:rsidR="00D13671" w:rsidRPr="003F6872">
        <w:rPr>
          <w:bCs/>
          <w:sz w:val="28"/>
          <w:szCs w:val="28"/>
        </w:rPr>
        <w:t>сайты, посвященные изготовлению взрывчатых веществ;</w:t>
      </w:r>
    </w:p>
    <w:p w:rsidR="00D13671" w:rsidRPr="003F6872" w:rsidRDefault="002253D3" w:rsidP="00122EE9">
      <w:pPr>
        <w:pStyle w:val="a3"/>
        <w:tabs>
          <w:tab w:val="left" w:pos="993"/>
        </w:tabs>
        <w:ind w:firstLine="709"/>
        <w:contextualSpacing/>
        <w:jc w:val="both"/>
        <w:rPr>
          <w:bCs/>
          <w:sz w:val="28"/>
          <w:szCs w:val="28"/>
        </w:rPr>
      </w:pPr>
      <w:r w:rsidRPr="003F6872">
        <w:rPr>
          <w:bCs/>
          <w:sz w:val="28"/>
          <w:szCs w:val="28"/>
        </w:rPr>
        <w:t xml:space="preserve">- </w:t>
      </w:r>
      <w:r w:rsidR="00D13671" w:rsidRPr="003F6872">
        <w:rPr>
          <w:bCs/>
          <w:sz w:val="28"/>
          <w:szCs w:val="28"/>
        </w:rPr>
        <w:t>сайты, пропагандирующие наркотики;</w:t>
      </w:r>
    </w:p>
    <w:p w:rsidR="00D13671" w:rsidRPr="003F6872" w:rsidRDefault="002253D3" w:rsidP="00122EE9">
      <w:pPr>
        <w:pStyle w:val="a3"/>
        <w:tabs>
          <w:tab w:val="left" w:pos="993"/>
        </w:tabs>
        <w:spacing w:before="0" w:beforeAutospacing="0" w:after="0" w:afterAutospacing="0"/>
        <w:ind w:firstLine="709"/>
        <w:contextualSpacing/>
        <w:jc w:val="both"/>
        <w:rPr>
          <w:sz w:val="28"/>
          <w:szCs w:val="28"/>
        </w:rPr>
      </w:pPr>
      <w:r w:rsidRPr="003F6872">
        <w:rPr>
          <w:bCs/>
          <w:sz w:val="28"/>
          <w:szCs w:val="28"/>
        </w:rPr>
        <w:t xml:space="preserve">- </w:t>
      </w:r>
      <w:r w:rsidR="00D13671" w:rsidRPr="003F6872">
        <w:rPr>
          <w:bCs/>
          <w:sz w:val="28"/>
          <w:szCs w:val="28"/>
        </w:rPr>
        <w:t>сайты, пропагандирующие насилие и нетерпимость;</w:t>
      </w:r>
    </w:p>
    <w:p w:rsidR="00D13671" w:rsidRPr="003F6872" w:rsidRDefault="002253D3" w:rsidP="00122EE9">
      <w:pPr>
        <w:keepNext/>
        <w:tabs>
          <w:tab w:val="left" w:pos="993"/>
        </w:tabs>
        <w:autoSpaceDE w:val="0"/>
        <w:autoSpaceDN w:val="0"/>
        <w:adjustRightInd w:val="0"/>
        <w:spacing w:after="0"/>
        <w:ind w:firstLine="709"/>
        <w:contextualSpacing/>
        <w:jc w:val="both"/>
        <w:rPr>
          <w:rFonts w:cs="Times New Roman"/>
          <w:szCs w:val="28"/>
        </w:rPr>
      </w:pPr>
      <w:r w:rsidRPr="003F6872">
        <w:rPr>
          <w:rFonts w:cs="Times New Roman"/>
          <w:bCs/>
          <w:szCs w:val="28"/>
        </w:rPr>
        <w:lastRenderedPageBreak/>
        <w:t xml:space="preserve">- </w:t>
      </w:r>
      <w:r w:rsidR="00D13671" w:rsidRPr="003F6872">
        <w:rPr>
          <w:rFonts w:cs="Times New Roman"/>
          <w:bCs/>
          <w:szCs w:val="28"/>
        </w:rPr>
        <w:t>сайты, публикующие дезинформацию;</w:t>
      </w:r>
    </w:p>
    <w:p w:rsidR="00D13671" w:rsidRPr="003F6872" w:rsidRDefault="002253D3" w:rsidP="00122EE9">
      <w:pPr>
        <w:keepNext/>
        <w:tabs>
          <w:tab w:val="left" w:pos="993"/>
        </w:tabs>
        <w:autoSpaceDE w:val="0"/>
        <w:autoSpaceDN w:val="0"/>
        <w:adjustRightInd w:val="0"/>
        <w:spacing w:after="0"/>
        <w:ind w:firstLine="709"/>
        <w:contextualSpacing/>
        <w:jc w:val="both"/>
        <w:rPr>
          <w:rFonts w:cs="Times New Roman"/>
          <w:szCs w:val="28"/>
        </w:rPr>
      </w:pPr>
      <w:r w:rsidRPr="003F6872">
        <w:rPr>
          <w:rFonts w:cs="Times New Roman"/>
          <w:bCs/>
          <w:szCs w:val="28"/>
        </w:rPr>
        <w:t xml:space="preserve">- </w:t>
      </w:r>
      <w:r w:rsidR="00D13671" w:rsidRPr="003F6872">
        <w:rPr>
          <w:rFonts w:cs="Times New Roman"/>
          <w:bCs/>
          <w:szCs w:val="28"/>
        </w:rPr>
        <w:t>сайты, где продают оружие, наркотики, отравляющие вещества, алкоголь;</w:t>
      </w:r>
    </w:p>
    <w:p w:rsidR="00D13671" w:rsidRPr="003F6872" w:rsidRDefault="002253D3" w:rsidP="00122EE9">
      <w:pPr>
        <w:keepNext/>
        <w:tabs>
          <w:tab w:val="left" w:pos="993"/>
        </w:tabs>
        <w:autoSpaceDE w:val="0"/>
        <w:autoSpaceDN w:val="0"/>
        <w:adjustRightInd w:val="0"/>
        <w:spacing w:before="45"/>
        <w:ind w:firstLine="709"/>
        <w:contextualSpacing/>
        <w:jc w:val="both"/>
        <w:rPr>
          <w:rFonts w:cs="Times New Roman"/>
          <w:szCs w:val="28"/>
        </w:rPr>
      </w:pPr>
      <w:r w:rsidRPr="003F6872">
        <w:rPr>
          <w:rFonts w:cs="Times New Roman"/>
          <w:bCs/>
          <w:szCs w:val="28"/>
        </w:rPr>
        <w:t xml:space="preserve">- </w:t>
      </w:r>
      <w:r w:rsidR="00D13671" w:rsidRPr="003F6872">
        <w:rPr>
          <w:rFonts w:cs="Times New Roman"/>
          <w:bCs/>
          <w:szCs w:val="28"/>
        </w:rPr>
        <w:t>сайты, позволяющие детям принимать участие в азартных играх онлайн;</w:t>
      </w:r>
    </w:p>
    <w:p w:rsidR="00D13671" w:rsidRPr="003F6872" w:rsidRDefault="002253D3" w:rsidP="00122EE9">
      <w:pPr>
        <w:pStyle w:val="a3"/>
        <w:tabs>
          <w:tab w:val="left" w:pos="993"/>
        </w:tabs>
        <w:ind w:firstLine="709"/>
        <w:contextualSpacing/>
        <w:jc w:val="both"/>
        <w:rPr>
          <w:bCs/>
          <w:sz w:val="28"/>
          <w:szCs w:val="28"/>
        </w:rPr>
      </w:pPr>
      <w:r w:rsidRPr="003F6872">
        <w:rPr>
          <w:bCs/>
          <w:sz w:val="28"/>
          <w:szCs w:val="28"/>
        </w:rPr>
        <w:t xml:space="preserve">- </w:t>
      </w:r>
      <w:r w:rsidR="00D13671" w:rsidRPr="003F6872">
        <w:rPr>
          <w:bCs/>
          <w:sz w:val="28"/>
          <w:szCs w:val="28"/>
        </w:rPr>
        <w:t>сайты, на которых могут собирать и продавать частную информацию о Ваших детях и Вашей семье</w:t>
      </w:r>
      <w:r w:rsidR="003F6872" w:rsidRPr="003F6872">
        <w:rPr>
          <w:bCs/>
          <w:sz w:val="28"/>
          <w:szCs w:val="28"/>
        </w:rPr>
        <w:t>;</w:t>
      </w:r>
    </w:p>
    <w:p w:rsidR="002253D3" w:rsidRPr="003F6872" w:rsidRDefault="002253D3" w:rsidP="00122EE9">
      <w:pPr>
        <w:pStyle w:val="a3"/>
        <w:tabs>
          <w:tab w:val="left" w:pos="993"/>
        </w:tabs>
        <w:ind w:firstLine="709"/>
        <w:contextualSpacing/>
        <w:jc w:val="both"/>
        <w:rPr>
          <w:bCs/>
          <w:sz w:val="28"/>
          <w:szCs w:val="28"/>
        </w:rPr>
      </w:pP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rPr>
        <w:t xml:space="preserve">Проблема защиты детей в Сети находит самый широкий резонанс и это не случайно. Обратимся к </w:t>
      </w:r>
      <w:r w:rsidR="000D1CCC" w:rsidRPr="003F6872">
        <w:rPr>
          <w:color w:val="000000"/>
          <w:sz w:val="28"/>
          <w:szCs w:val="28"/>
        </w:rPr>
        <w:t xml:space="preserve">международной </w:t>
      </w:r>
      <w:r w:rsidRPr="003F6872">
        <w:rPr>
          <w:color w:val="000000"/>
          <w:sz w:val="28"/>
          <w:szCs w:val="28"/>
        </w:rPr>
        <w:t>статистике:</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rPr>
        <w:t>-около 50% детей выходят в Сеть без контроля взрослых.</w:t>
      </w:r>
    </w:p>
    <w:p w:rsidR="003310E8" w:rsidRPr="003F6872" w:rsidRDefault="002253D3" w:rsidP="00122EE9">
      <w:pPr>
        <w:pStyle w:val="a3"/>
        <w:tabs>
          <w:tab w:val="left" w:pos="993"/>
        </w:tabs>
        <w:ind w:firstLine="709"/>
        <w:contextualSpacing/>
        <w:jc w:val="both"/>
        <w:rPr>
          <w:color w:val="000000"/>
          <w:sz w:val="28"/>
          <w:szCs w:val="28"/>
        </w:rPr>
      </w:pPr>
      <w:r w:rsidRPr="003F6872">
        <w:rPr>
          <w:color w:val="000000"/>
          <w:sz w:val="28"/>
          <w:szCs w:val="28"/>
        </w:rPr>
        <w:t xml:space="preserve">- </w:t>
      </w:r>
      <w:r w:rsidR="003310E8" w:rsidRPr="003F6872">
        <w:rPr>
          <w:color w:val="000000"/>
          <w:sz w:val="28"/>
          <w:szCs w:val="28"/>
        </w:rPr>
        <w:t>19%</w:t>
      </w:r>
      <w:r w:rsidR="003310E8" w:rsidRPr="003F6872">
        <w:rPr>
          <w:rStyle w:val="apple-converted-space"/>
          <w:color w:val="000000"/>
          <w:sz w:val="28"/>
          <w:szCs w:val="28"/>
        </w:rPr>
        <w:t> </w:t>
      </w:r>
      <w:r w:rsidR="003310E8" w:rsidRPr="003F6872">
        <w:rPr>
          <w:color w:val="000000"/>
          <w:sz w:val="28"/>
          <w:szCs w:val="28"/>
        </w:rPr>
        <w:t xml:space="preserve">детей иногда посещают </w:t>
      </w:r>
      <w:proofErr w:type="spellStart"/>
      <w:r w:rsidR="003310E8" w:rsidRPr="003F6872">
        <w:rPr>
          <w:color w:val="000000"/>
          <w:sz w:val="28"/>
          <w:szCs w:val="28"/>
        </w:rPr>
        <w:t>порносайты</w:t>
      </w:r>
      <w:proofErr w:type="spellEnd"/>
      <w:r w:rsidR="003310E8" w:rsidRPr="003F6872">
        <w:rPr>
          <w:color w:val="000000"/>
          <w:sz w:val="28"/>
          <w:szCs w:val="28"/>
        </w:rPr>
        <w:t>, еще 9% делают это регулярно.</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rPr>
        <w:t>- 38%</w:t>
      </w:r>
      <w:r w:rsidRPr="003F6872">
        <w:rPr>
          <w:rStyle w:val="apple-converted-space"/>
          <w:color w:val="000000"/>
          <w:sz w:val="28"/>
          <w:szCs w:val="28"/>
        </w:rPr>
        <w:t> </w:t>
      </w:r>
      <w:r w:rsidRPr="003F6872">
        <w:rPr>
          <w:color w:val="000000"/>
          <w:sz w:val="28"/>
          <w:szCs w:val="28"/>
        </w:rPr>
        <w:t>детей, просматривают страницы о насилии</w:t>
      </w:r>
      <w:r w:rsidR="002253D3" w:rsidRPr="003F6872">
        <w:rPr>
          <w:color w:val="000000"/>
          <w:sz w:val="28"/>
          <w:szCs w:val="28"/>
        </w:rPr>
        <w:t>.</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rPr>
        <w:t>- 16%детей просматривают страницы с расистским содержимым</w:t>
      </w:r>
      <w:r w:rsidR="002253D3" w:rsidRPr="003F6872">
        <w:rPr>
          <w:color w:val="000000"/>
          <w:sz w:val="28"/>
          <w:szCs w:val="28"/>
        </w:rPr>
        <w:t>.</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rPr>
        <w:t>- 25%</w:t>
      </w:r>
      <w:r w:rsidRPr="003F6872">
        <w:rPr>
          <w:rStyle w:val="apple-converted-space"/>
          <w:color w:val="000000"/>
          <w:sz w:val="28"/>
          <w:szCs w:val="28"/>
        </w:rPr>
        <w:t> </w:t>
      </w:r>
      <w:r w:rsidRPr="003F6872">
        <w:rPr>
          <w:color w:val="000000"/>
          <w:sz w:val="28"/>
          <w:szCs w:val="28"/>
        </w:rPr>
        <w:t>пятилетних детей активно используют Интернет.</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rPr>
        <w:t>-14,5%детей назначали встречи с незнакомцами через Интернет, 10% из них ходили на встречи в одиночку, а 7% никому не сообщили, что с кем</w:t>
      </w:r>
      <w:r w:rsidR="002253D3" w:rsidRPr="003F6872">
        <w:rPr>
          <w:color w:val="000000"/>
          <w:sz w:val="28"/>
          <w:szCs w:val="28"/>
        </w:rPr>
        <w:t>-</w:t>
      </w:r>
      <w:r w:rsidRPr="003F6872">
        <w:rPr>
          <w:color w:val="000000"/>
          <w:sz w:val="28"/>
          <w:szCs w:val="28"/>
        </w:rPr>
        <w:t>то встреча</w:t>
      </w:r>
      <w:r w:rsidR="002253D3" w:rsidRPr="003F6872">
        <w:rPr>
          <w:color w:val="000000"/>
          <w:sz w:val="28"/>
          <w:szCs w:val="28"/>
        </w:rPr>
        <w:t>лись</w:t>
      </w:r>
      <w:r w:rsidRPr="003F6872">
        <w:rPr>
          <w:color w:val="000000"/>
          <w:sz w:val="28"/>
          <w:szCs w:val="28"/>
        </w:rPr>
        <w:t>.</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shd w:val="clear" w:color="auto" w:fill="FFFFFF"/>
        </w:rPr>
        <w:t>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коммуникативныеи другиеумения не имеют значения. Справедливо отмечают, что для некоторых это место, где можно отдохнуть и сбежать от реальнойжизни, можно сказать все, что вздумается, не заботясь об ответственности.</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shd w:val="clear" w:color="auto" w:fill="FFFFFF"/>
        </w:rPr>
        <w:t>В Интернете также есть игры, приложения, которые получили широкое распространение. Например, компьютерная игра «Моя любимая ферма».Вроде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игреможет находиться несколько сотен участников, знакомых и незнакомых.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3310E8" w:rsidRPr="003F6872" w:rsidRDefault="003310E8" w:rsidP="00122EE9">
      <w:pPr>
        <w:pStyle w:val="a3"/>
        <w:tabs>
          <w:tab w:val="left" w:pos="993"/>
        </w:tabs>
        <w:ind w:firstLine="709"/>
        <w:contextualSpacing/>
        <w:jc w:val="both"/>
        <w:rPr>
          <w:color w:val="000000"/>
          <w:sz w:val="28"/>
          <w:szCs w:val="28"/>
        </w:rPr>
      </w:pPr>
      <w:r w:rsidRPr="003F6872">
        <w:rPr>
          <w:color w:val="000000"/>
          <w:sz w:val="28"/>
          <w:szCs w:val="28"/>
          <w:shd w:val="clear" w:color="auto" w:fill="FFFFFF"/>
        </w:rPr>
        <w:t xml:space="preserve">Наибольший урон учебе, карьере, дружеским и семейным отношениям наносит увеличение времени, </w:t>
      </w:r>
      <w:r w:rsidR="000D1CCC" w:rsidRPr="003F6872">
        <w:rPr>
          <w:color w:val="000000"/>
          <w:sz w:val="28"/>
          <w:szCs w:val="28"/>
          <w:shd w:val="clear" w:color="auto" w:fill="FFFFFF"/>
        </w:rPr>
        <w:t>проведенного в он</w:t>
      </w:r>
      <w:r w:rsidRPr="003F6872">
        <w:rPr>
          <w:color w:val="000000"/>
          <w:sz w:val="28"/>
          <w:szCs w:val="28"/>
          <w:shd w:val="clear" w:color="auto" w:fill="FFFFFF"/>
        </w:rPr>
        <w:t>лайн,и,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занимаетсвое особое место. Сеть не вызывает физиологической зависимости, но вызывает психологическую, особенно у детей и подростков.</w:t>
      </w:r>
    </w:p>
    <w:p w:rsidR="003310E8" w:rsidRPr="003F6872" w:rsidRDefault="003310E8" w:rsidP="00122EE9">
      <w:pPr>
        <w:pStyle w:val="a3"/>
        <w:tabs>
          <w:tab w:val="left" w:pos="993"/>
        </w:tabs>
        <w:ind w:firstLine="709"/>
        <w:contextualSpacing/>
        <w:jc w:val="both"/>
        <w:rPr>
          <w:color w:val="000000"/>
          <w:sz w:val="28"/>
          <w:szCs w:val="28"/>
          <w:shd w:val="clear" w:color="auto" w:fill="FFFFFF"/>
        </w:rPr>
      </w:pPr>
      <w:r w:rsidRPr="003F6872">
        <w:rPr>
          <w:color w:val="000000"/>
          <w:sz w:val="28"/>
          <w:szCs w:val="28"/>
          <w:shd w:val="clear" w:color="auto" w:fill="FFFFFF"/>
        </w:rPr>
        <w:t xml:space="preserve">Проблемой </w:t>
      </w:r>
      <w:proofErr w:type="spellStart"/>
      <w:r w:rsidRPr="003F6872">
        <w:rPr>
          <w:color w:val="000000"/>
          <w:sz w:val="28"/>
          <w:szCs w:val="28"/>
          <w:shd w:val="clear" w:color="auto" w:fill="FFFFFF"/>
        </w:rPr>
        <w:t>игромании</w:t>
      </w:r>
      <w:proofErr w:type="spellEnd"/>
      <w:r w:rsidRPr="003F6872">
        <w:rPr>
          <w:color w:val="000000"/>
          <w:sz w:val="28"/>
          <w:szCs w:val="28"/>
          <w:shd w:val="clear" w:color="auto" w:fill="FFFFFF"/>
        </w:rPr>
        <w:t xml:space="preserve"> в России врачи занимаются последниесемь - восемь лет. Но с каждым годом она становится острее. В основном врачи </w:t>
      </w:r>
      <w:r w:rsidRPr="003F6872">
        <w:rPr>
          <w:color w:val="000000"/>
          <w:sz w:val="28"/>
          <w:szCs w:val="28"/>
          <w:shd w:val="clear" w:color="auto" w:fill="FFFFFF"/>
        </w:rPr>
        <w:lastRenderedPageBreak/>
        <w:t>работают с подростками от 12 лет, но среди пяти - шестилетних детей уже есть такие, которые мыслят компьютернымикатегориями. Среди пациентов в основном мальчики. Агрессивность и инстинкт охотника, свойственные мужской натуре, разрастаются на благодатной почве компьютерных игр. А еще игра -это сильные ощущения. Поэтому именно дети, которым в жизнине достает позитивных эмоций, общения с родителями, чаще всего становятся жертвами компьютера.Виртуальный мир дает искаженное представление о мире реальном. И тем самым играет с ним злые шутки. Так, игрок усваивает,что можно прыгнуть с большой высоты и не разбиться. Можно войтив огонь и не сгореть. И мчащаяся на полном ходу машина в виртуальном мире не опасна. А в итоге ребенок привыкает не особореагировать на такую же машину в мире реальном, что влечет за собой последствия, связанные с летальным исходом.</w:t>
      </w:r>
    </w:p>
    <w:p w:rsidR="000D1CCC" w:rsidRPr="003F6872" w:rsidRDefault="003310E8" w:rsidP="00122EE9">
      <w:pPr>
        <w:pStyle w:val="a3"/>
        <w:tabs>
          <w:tab w:val="left" w:pos="993"/>
        </w:tabs>
        <w:ind w:firstLine="709"/>
        <w:contextualSpacing/>
        <w:jc w:val="both"/>
        <w:rPr>
          <w:color w:val="000000"/>
          <w:sz w:val="28"/>
          <w:szCs w:val="28"/>
          <w:shd w:val="clear" w:color="auto" w:fill="FFFFFF"/>
        </w:rPr>
      </w:pPr>
      <w:r w:rsidRPr="003F6872">
        <w:rPr>
          <w:color w:val="000000"/>
          <w:sz w:val="28"/>
          <w:szCs w:val="28"/>
          <w:shd w:val="clear" w:color="auto" w:fill="FFFFFF"/>
        </w:rPr>
        <w:t xml:space="preserve">Одна из новейших Интернет - угроз – так называемый </w:t>
      </w:r>
      <w:r w:rsidRPr="003F6872">
        <w:rPr>
          <w:b/>
          <w:color w:val="000000"/>
          <w:sz w:val="28"/>
          <w:szCs w:val="28"/>
          <w:shd w:val="clear" w:color="auto" w:fill="FFFFFF"/>
        </w:rPr>
        <w:t>«</w:t>
      </w:r>
      <w:proofErr w:type="spellStart"/>
      <w:r w:rsidRPr="003F6872">
        <w:rPr>
          <w:b/>
          <w:color w:val="000000"/>
          <w:sz w:val="28"/>
          <w:szCs w:val="28"/>
          <w:shd w:val="clear" w:color="auto" w:fill="FFFFFF"/>
        </w:rPr>
        <w:t>киберсуицид</w:t>
      </w:r>
      <w:proofErr w:type="spellEnd"/>
      <w:r w:rsidRPr="003F6872">
        <w:rPr>
          <w:b/>
          <w:color w:val="000000"/>
          <w:sz w:val="28"/>
          <w:szCs w:val="28"/>
          <w:shd w:val="clear" w:color="auto" w:fill="FFFFFF"/>
        </w:rPr>
        <w:t>»</w:t>
      </w:r>
      <w:r w:rsidRPr="003F6872">
        <w:rPr>
          <w:color w:val="000000"/>
          <w:sz w:val="28"/>
          <w:szCs w:val="28"/>
          <w:shd w:val="clear" w:color="auto" w:fill="FFFFFF"/>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которые как и о</w:t>
      </w:r>
      <w:r w:rsidR="000D1CCC" w:rsidRPr="003F6872">
        <w:rPr>
          <w:color w:val="000000"/>
          <w:sz w:val="28"/>
          <w:szCs w:val="28"/>
          <w:shd w:val="clear" w:color="auto" w:fill="FFFFFF"/>
        </w:rPr>
        <w:t>ни сами, думают о самоубийстве.</w:t>
      </w:r>
    </w:p>
    <w:p w:rsidR="000D1CCC" w:rsidRDefault="003310E8" w:rsidP="00122EE9">
      <w:pPr>
        <w:pStyle w:val="a3"/>
        <w:tabs>
          <w:tab w:val="left" w:pos="993"/>
        </w:tabs>
        <w:ind w:firstLine="709"/>
        <w:contextualSpacing/>
        <w:jc w:val="both"/>
        <w:rPr>
          <w:rStyle w:val="2"/>
          <w:rFonts w:eastAsia="Arial Unicode MS"/>
          <w:u w:val="none"/>
        </w:rPr>
      </w:pPr>
      <w:r w:rsidRPr="003F6872">
        <w:rPr>
          <w:color w:val="000000"/>
          <w:sz w:val="28"/>
          <w:szCs w:val="28"/>
          <w:shd w:val="clear" w:color="auto" w:fill="FFFFFF"/>
        </w:rPr>
        <w:t xml:space="preserve">Пострадать ребенок может и от поведения других детей. В России набирает обороты </w:t>
      </w:r>
      <w:proofErr w:type="spellStart"/>
      <w:r w:rsidRPr="003F6872">
        <w:rPr>
          <w:b/>
          <w:color w:val="000000"/>
          <w:sz w:val="28"/>
          <w:szCs w:val="28"/>
          <w:shd w:val="clear" w:color="auto" w:fill="FFFFFF"/>
        </w:rPr>
        <w:t>киберхулиганство</w:t>
      </w:r>
      <w:proofErr w:type="spellEnd"/>
      <w:r w:rsidR="00811DF3" w:rsidRPr="003F6872">
        <w:rPr>
          <w:b/>
          <w:color w:val="000000"/>
          <w:sz w:val="28"/>
          <w:szCs w:val="28"/>
          <w:shd w:val="clear" w:color="auto" w:fill="FFFFFF"/>
        </w:rPr>
        <w:t xml:space="preserve">, </w:t>
      </w:r>
      <w:r w:rsidR="00811DF3" w:rsidRPr="003F6872">
        <w:rPr>
          <w:color w:val="000000"/>
          <w:sz w:val="28"/>
          <w:szCs w:val="28"/>
          <w:shd w:val="clear" w:color="auto" w:fill="FFFFFF"/>
        </w:rPr>
        <w:t>где</w:t>
      </w:r>
      <w:r w:rsidRPr="003F6872">
        <w:rPr>
          <w:color w:val="000000"/>
          <w:sz w:val="28"/>
          <w:szCs w:val="28"/>
          <w:shd w:val="clear" w:color="auto" w:fill="FFFFFF"/>
        </w:rPr>
        <w:t xml:space="preserve"> подростки снимают на видео сцены унижения или избиения сверстника и вык</w:t>
      </w:r>
      <w:r w:rsidR="00811DF3" w:rsidRPr="003F6872">
        <w:rPr>
          <w:color w:val="000000"/>
          <w:sz w:val="28"/>
          <w:szCs w:val="28"/>
          <w:shd w:val="clear" w:color="auto" w:fill="FFFFFF"/>
        </w:rPr>
        <w:t>ладывают этот ролик в Интернет, после чего</w:t>
      </w:r>
      <w:r w:rsidRPr="003F6872">
        <w:rPr>
          <w:color w:val="000000"/>
          <w:sz w:val="28"/>
          <w:szCs w:val="28"/>
          <w:shd w:val="clear" w:color="auto" w:fill="FFFFFF"/>
        </w:rPr>
        <w:t xml:space="preserve"> об этом факте узнают десятки, а то и сотни ровесников жертвы, и н</w:t>
      </w:r>
      <w:r w:rsidR="00811DF3" w:rsidRPr="003F6872">
        <w:rPr>
          <w:color w:val="000000"/>
          <w:sz w:val="28"/>
          <w:szCs w:val="28"/>
          <w:shd w:val="clear" w:color="auto" w:fill="FFFFFF"/>
        </w:rPr>
        <w:t>ачинается его настоящая травля (</w:t>
      </w:r>
      <w:proofErr w:type="spellStart"/>
      <w:r w:rsidR="00811DF3" w:rsidRPr="003F6872">
        <w:rPr>
          <w:color w:val="000000"/>
          <w:sz w:val="28"/>
          <w:szCs w:val="28"/>
          <w:shd w:val="clear" w:color="auto" w:fill="FFFFFF"/>
        </w:rPr>
        <w:t>буллинг</w:t>
      </w:r>
      <w:proofErr w:type="spellEnd"/>
      <w:r w:rsidR="00811DF3" w:rsidRPr="003F6872">
        <w:rPr>
          <w:color w:val="000000"/>
          <w:sz w:val="28"/>
          <w:szCs w:val="28"/>
          <w:shd w:val="clear" w:color="auto" w:fill="FFFFFF"/>
        </w:rPr>
        <w:t xml:space="preserve">), а также </w:t>
      </w:r>
      <w:proofErr w:type="spellStart"/>
      <w:r w:rsidR="00811DF3" w:rsidRPr="003F6872">
        <w:rPr>
          <w:rStyle w:val="20"/>
          <w:rFonts w:eastAsia="Arial Unicode MS"/>
        </w:rPr>
        <w:t>киберунижение</w:t>
      </w:r>
      <w:proofErr w:type="spellEnd"/>
      <w:r w:rsidR="00811DF3" w:rsidRPr="003F6872">
        <w:rPr>
          <w:rStyle w:val="20"/>
          <w:rFonts w:eastAsia="Arial Unicode MS"/>
        </w:rPr>
        <w:t xml:space="preserve">, </w:t>
      </w:r>
      <w:r w:rsidR="00811DF3" w:rsidRPr="003F6872">
        <w:rPr>
          <w:rStyle w:val="20"/>
          <w:rFonts w:eastAsia="Arial Unicode MS"/>
          <w:b w:val="0"/>
        </w:rPr>
        <w:t>которое крайне негативно воздействует на самооценку и социализацию детей.</w:t>
      </w:r>
      <w:r w:rsidR="00811DF3" w:rsidRPr="003F6872">
        <w:rPr>
          <w:rStyle w:val="2"/>
          <w:rFonts w:eastAsia="Arial Unicode MS"/>
          <w:u w:val="none"/>
        </w:rPr>
        <w:t xml:space="preserve">Ситуация усугубляется тем, что рекомендуемые в случаях </w:t>
      </w:r>
      <w:proofErr w:type="spellStart"/>
      <w:r w:rsidR="00811DF3" w:rsidRPr="003F6872">
        <w:rPr>
          <w:rStyle w:val="2"/>
          <w:rFonts w:eastAsia="Arial Unicode MS"/>
          <w:u w:val="none"/>
        </w:rPr>
        <w:t>оффлайновой</w:t>
      </w:r>
      <w:proofErr w:type="spellEnd"/>
      <w:r w:rsidR="00811DF3" w:rsidRPr="003F6872">
        <w:rPr>
          <w:rStyle w:val="2"/>
          <w:rFonts w:eastAsia="Arial Unicode MS"/>
          <w:u w:val="none"/>
        </w:rPr>
        <w:t xml:space="preserve"> травли ребенка методы изменения «ближнего круга» (перевод в другую школу, переезд в другой район\ город и т.п.) в случае с </w:t>
      </w:r>
      <w:proofErr w:type="spellStart"/>
      <w:r w:rsidR="00811DF3" w:rsidRPr="003F6872">
        <w:rPr>
          <w:rStyle w:val="2"/>
          <w:rFonts w:eastAsia="Arial Unicode MS"/>
          <w:u w:val="none"/>
        </w:rPr>
        <w:t>Интернет-киберунижением</w:t>
      </w:r>
      <w:proofErr w:type="spellEnd"/>
      <w:r w:rsidR="00811DF3" w:rsidRPr="003F6872">
        <w:rPr>
          <w:rStyle w:val="2"/>
          <w:rFonts w:eastAsia="Arial Unicode MS"/>
          <w:u w:val="none"/>
        </w:rPr>
        <w:t xml:space="preserve"> не работают ввиду </w:t>
      </w:r>
      <w:proofErr w:type="spellStart"/>
      <w:r w:rsidR="00811DF3" w:rsidRPr="003F6872">
        <w:rPr>
          <w:rStyle w:val="2"/>
          <w:rFonts w:eastAsia="Arial Unicode MS"/>
          <w:u w:val="none"/>
        </w:rPr>
        <w:t>трансграничности</w:t>
      </w:r>
      <w:proofErr w:type="spellEnd"/>
      <w:r w:rsidR="00811DF3" w:rsidRPr="003F6872">
        <w:rPr>
          <w:rStyle w:val="2"/>
          <w:rFonts w:eastAsia="Arial Unicode MS"/>
          <w:u w:val="none"/>
        </w:rPr>
        <w:t xml:space="preserve"> Интернета - не исключено, что информация о факте насилия или унижения окажется доступной через Интернет и в новом окружении ребенка. В результате, </w:t>
      </w:r>
      <w:proofErr w:type="spellStart"/>
      <w:r w:rsidR="00811DF3" w:rsidRPr="003F6872">
        <w:rPr>
          <w:rStyle w:val="2"/>
          <w:rFonts w:eastAsia="Arial Unicode MS"/>
          <w:u w:val="none"/>
        </w:rPr>
        <w:t>киберунижение</w:t>
      </w:r>
      <w:proofErr w:type="spellEnd"/>
      <w:r w:rsidR="00811DF3" w:rsidRPr="003F6872">
        <w:rPr>
          <w:rStyle w:val="2"/>
          <w:rFonts w:eastAsia="Arial Unicode MS"/>
          <w:u w:val="none"/>
        </w:rPr>
        <w:t xml:space="preserve"> способно провоцировать не только неврозы и другие за</w:t>
      </w:r>
      <w:r w:rsidR="00811DF3" w:rsidRPr="003F6872">
        <w:rPr>
          <w:rStyle w:val="2"/>
          <w:rFonts w:eastAsia="Arial Unicode MS"/>
          <w:u w:val="none"/>
        </w:rPr>
        <w:softHyphen/>
        <w:t xml:space="preserve">болевания неврологического или психиатрического характера, но и прямо стимулировать детские суициды. </w:t>
      </w:r>
      <w:proofErr w:type="spellStart"/>
      <w:r w:rsidR="00811DF3" w:rsidRPr="003F6872">
        <w:rPr>
          <w:rStyle w:val="2"/>
          <w:rFonts w:eastAsia="Arial Unicode MS"/>
          <w:u w:val="none"/>
        </w:rPr>
        <w:t>Киберунижение</w:t>
      </w:r>
      <w:proofErr w:type="spellEnd"/>
      <w:r w:rsidR="00811DF3" w:rsidRPr="003F6872">
        <w:rPr>
          <w:rStyle w:val="2"/>
          <w:rFonts w:eastAsia="Arial Unicode MS"/>
          <w:u w:val="none"/>
        </w:rPr>
        <w:t xml:space="preserve"> способно </w:t>
      </w:r>
      <w:proofErr w:type="spellStart"/>
      <w:r w:rsidR="00811DF3" w:rsidRPr="003F6872">
        <w:rPr>
          <w:rStyle w:val="2"/>
          <w:rFonts w:eastAsia="Arial Unicode MS"/>
          <w:u w:val="none"/>
        </w:rPr>
        <w:t>провоцироватьребенка</w:t>
      </w:r>
      <w:proofErr w:type="spellEnd"/>
      <w:r w:rsidR="00811DF3" w:rsidRPr="003F6872">
        <w:rPr>
          <w:rStyle w:val="2"/>
          <w:rFonts w:eastAsia="Arial Unicode MS"/>
          <w:u w:val="none"/>
        </w:rPr>
        <w:t xml:space="preserve"> так же на самостоятельную смену своего окружения в форме побегов (уходов) из дома. Негативное влияние на характер ребенка может выразиться в развитии желания мести, которое в некоторых случаях может </w:t>
      </w:r>
      <w:r w:rsidR="000C393E" w:rsidRPr="003F6872">
        <w:rPr>
          <w:rStyle w:val="2"/>
          <w:rFonts w:eastAsia="Arial Unicode MS"/>
          <w:u w:val="none"/>
        </w:rPr>
        <w:t>перерасти</w:t>
      </w:r>
      <w:r w:rsidR="00811DF3" w:rsidRPr="003F6872">
        <w:rPr>
          <w:rStyle w:val="2"/>
          <w:rFonts w:eastAsia="Arial Unicode MS"/>
          <w:u w:val="none"/>
        </w:rPr>
        <w:t xml:space="preserve"> в увлечение ребенком преступными или экстремистскими группами, прямо стимулировать вовлечение ребенка в такие группы из желания отомстить социальной группе, с которой ребенок ассоциирует своих обидчиков.</w:t>
      </w:r>
    </w:p>
    <w:p w:rsidR="00B065C6" w:rsidRPr="001F5551" w:rsidRDefault="00B065C6" w:rsidP="00122EE9">
      <w:pPr>
        <w:pStyle w:val="a3"/>
        <w:tabs>
          <w:tab w:val="left" w:pos="993"/>
        </w:tabs>
        <w:ind w:firstLine="709"/>
        <w:contextualSpacing/>
        <w:jc w:val="both"/>
        <w:rPr>
          <w:i/>
          <w:sz w:val="28"/>
          <w:szCs w:val="28"/>
        </w:rPr>
      </w:pPr>
      <w:r w:rsidRPr="001F5551">
        <w:rPr>
          <w:i/>
          <w:sz w:val="28"/>
          <w:szCs w:val="28"/>
        </w:rPr>
        <w:t xml:space="preserve">Предупреждение </w:t>
      </w:r>
      <w:proofErr w:type="spellStart"/>
      <w:r w:rsidRPr="001F5551">
        <w:rPr>
          <w:i/>
          <w:sz w:val="28"/>
          <w:szCs w:val="28"/>
        </w:rPr>
        <w:t>кибербуллинга</w:t>
      </w:r>
      <w:proofErr w:type="spellEnd"/>
      <w:r w:rsidRPr="001F5551">
        <w:rPr>
          <w:i/>
          <w:sz w:val="28"/>
          <w:szCs w:val="28"/>
        </w:rPr>
        <w:t>:</w:t>
      </w:r>
    </w:p>
    <w:p w:rsidR="00B065C6" w:rsidRPr="001F5551" w:rsidRDefault="00B065C6" w:rsidP="00122EE9">
      <w:pPr>
        <w:pStyle w:val="a3"/>
        <w:tabs>
          <w:tab w:val="left" w:pos="993"/>
        </w:tabs>
        <w:ind w:firstLine="709"/>
        <w:contextualSpacing/>
        <w:jc w:val="both"/>
        <w:rPr>
          <w:i/>
          <w:sz w:val="28"/>
          <w:szCs w:val="28"/>
        </w:rPr>
      </w:pPr>
      <w:r w:rsidRPr="001F5551">
        <w:rPr>
          <w:i/>
          <w:sz w:val="28"/>
          <w:szCs w:val="28"/>
        </w:rPr>
        <w:lastRenderedPageBreak/>
        <w:t>1. Объясните детям, что при общении в Интернете они должны быть дружелюбными с другими пользователями. Ни в коем случае не стоит писать резкие и оскорбительные слова-читать грубости так же неприятно, как и слышать.</w:t>
      </w:r>
    </w:p>
    <w:p w:rsidR="00B065C6" w:rsidRPr="001F5551" w:rsidRDefault="00B065C6" w:rsidP="00122EE9">
      <w:pPr>
        <w:pStyle w:val="a3"/>
        <w:tabs>
          <w:tab w:val="left" w:pos="993"/>
        </w:tabs>
        <w:ind w:firstLine="709"/>
        <w:contextualSpacing/>
        <w:jc w:val="both"/>
        <w:rPr>
          <w:i/>
          <w:sz w:val="28"/>
          <w:szCs w:val="28"/>
        </w:rPr>
      </w:pPr>
      <w:r w:rsidRPr="001F5551">
        <w:rPr>
          <w:i/>
          <w:sz w:val="28"/>
          <w:szCs w:val="28"/>
        </w:rPr>
        <w:t>2. Объясните детям, что нельзя использовать сеть для хулиганства, распространения сплетен или угроз.</w:t>
      </w:r>
    </w:p>
    <w:p w:rsidR="00B065C6" w:rsidRPr="001F5551" w:rsidRDefault="00B065C6" w:rsidP="00122EE9">
      <w:pPr>
        <w:pStyle w:val="a3"/>
        <w:tabs>
          <w:tab w:val="left" w:pos="993"/>
        </w:tabs>
        <w:ind w:firstLine="709"/>
        <w:contextualSpacing/>
        <w:jc w:val="both"/>
        <w:rPr>
          <w:i/>
          <w:sz w:val="28"/>
          <w:szCs w:val="28"/>
        </w:rPr>
      </w:pPr>
      <w:r w:rsidRPr="001F5551">
        <w:rPr>
          <w:i/>
          <w:sz w:val="28"/>
          <w:szCs w:val="28"/>
        </w:rPr>
        <w:t>3. Научите детей правильно реагировать на обидные слова или действия других пользователей.</w:t>
      </w:r>
    </w:p>
    <w:p w:rsidR="00B065C6" w:rsidRPr="001F5551" w:rsidRDefault="00B065C6" w:rsidP="00122EE9">
      <w:pPr>
        <w:pStyle w:val="a3"/>
        <w:tabs>
          <w:tab w:val="left" w:pos="993"/>
        </w:tabs>
        <w:ind w:firstLine="709"/>
        <w:contextualSpacing/>
        <w:jc w:val="both"/>
        <w:rPr>
          <w:i/>
          <w:sz w:val="28"/>
          <w:szCs w:val="28"/>
        </w:rPr>
      </w:pPr>
      <w:r w:rsidRPr="001F5551">
        <w:rPr>
          <w:i/>
          <w:sz w:val="28"/>
          <w:szCs w:val="28"/>
        </w:rPr>
        <w:t>4. Объясните детям, что информация, которую они выкладывают в Интернете, может быть использована против них.</w:t>
      </w:r>
    </w:p>
    <w:p w:rsidR="00B065C6" w:rsidRPr="001F5551" w:rsidRDefault="00B065C6" w:rsidP="00122EE9">
      <w:pPr>
        <w:pStyle w:val="a3"/>
        <w:tabs>
          <w:tab w:val="left" w:pos="993"/>
        </w:tabs>
        <w:ind w:firstLine="709"/>
        <w:contextualSpacing/>
        <w:jc w:val="both"/>
        <w:rPr>
          <w:rStyle w:val="2"/>
          <w:rFonts w:eastAsia="Arial Unicode MS"/>
          <w:i/>
          <w:u w:val="none"/>
        </w:rPr>
      </w:pPr>
      <w:r w:rsidRPr="001F5551">
        <w:rPr>
          <w:i/>
          <w:sz w:val="28"/>
          <w:szCs w:val="28"/>
        </w:rPr>
        <w:t>5. Старайтесь следить за тем, что ваш ребенок делает в Интернете, а также следите за его настроением после пользования сетью.</w:t>
      </w:r>
    </w:p>
    <w:p w:rsidR="00B065C6" w:rsidRDefault="00B065C6" w:rsidP="00122EE9">
      <w:pPr>
        <w:pStyle w:val="a3"/>
        <w:tabs>
          <w:tab w:val="left" w:pos="993"/>
        </w:tabs>
        <w:ind w:firstLine="709"/>
        <w:contextualSpacing/>
        <w:jc w:val="both"/>
        <w:rPr>
          <w:sz w:val="28"/>
          <w:szCs w:val="28"/>
        </w:rPr>
      </w:pPr>
      <w:proofErr w:type="spellStart"/>
      <w:r w:rsidRPr="00B065C6">
        <w:rPr>
          <w:b/>
          <w:sz w:val="28"/>
          <w:szCs w:val="28"/>
        </w:rPr>
        <w:t>Кибермошенничество</w:t>
      </w:r>
      <w:r w:rsidRPr="00B065C6">
        <w:rPr>
          <w:sz w:val="28"/>
          <w:szCs w:val="28"/>
        </w:rPr>
        <w:t>-один</w:t>
      </w:r>
      <w:proofErr w:type="spellEnd"/>
      <w:r w:rsidRPr="00B065C6">
        <w:rPr>
          <w:sz w:val="28"/>
          <w:szCs w:val="28"/>
        </w:rPr>
        <w:t xml:space="preserve"> из видов </w:t>
      </w:r>
      <w:proofErr w:type="spellStart"/>
      <w:r w:rsidRPr="00B065C6">
        <w:rPr>
          <w:sz w:val="28"/>
          <w:szCs w:val="28"/>
        </w:rPr>
        <w:t>киберпреступлений</w:t>
      </w:r>
      <w:proofErr w:type="spellEnd"/>
      <w:r w:rsidRPr="00B065C6">
        <w:rPr>
          <w:sz w:val="28"/>
          <w:szCs w:val="28"/>
        </w:rPr>
        <w:t>, целью которого является обман пользователей: незаконное получение доступа либо хищение личной информации пользователя (номера банковских счетов, паспортные данные, коды, пароли и др.) с целью причинить материальный или иной ущерб.</w:t>
      </w:r>
    </w:p>
    <w:p w:rsidR="00B065C6" w:rsidRPr="001F5551" w:rsidRDefault="00B065C6" w:rsidP="00122EE9">
      <w:pPr>
        <w:pStyle w:val="a3"/>
        <w:tabs>
          <w:tab w:val="left" w:pos="993"/>
        </w:tabs>
        <w:ind w:firstLine="709"/>
        <w:contextualSpacing/>
        <w:jc w:val="both"/>
        <w:rPr>
          <w:i/>
          <w:sz w:val="28"/>
          <w:szCs w:val="28"/>
        </w:rPr>
      </w:pPr>
      <w:r w:rsidRPr="001F5551">
        <w:rPr>
          <w:i/>
          <w:sz w:val="28"/>
          <w:szCs w:val="28"/>
        </w:rPr>
        <w:t>Предупреждение кибермошенничества:</w:t>
      </w:r>
    </w:p>
    <w:p w:rsidR="00B065C6" w:rsidRPr="001F5551" w:rsidRDefault="00B065C6" w:rsidP="00122EE9">
      <w:pPr>
        <w:pStyle w:val="a3"/>
        <w:tabs>
          <w:tab w:val="left" w:pos="993"/>
        </w:tabs>
        <w:ind w:firstLine="709"/>
        <w:contextualSpacing/>
        <w:jc w:val="both"/>
        <w:rPr>
          <w:i/>
          <w:sz w:val="28"/>
          <w:szCs w:val="28"/>
        </w:rPr>
      </w:pPr>
      <w:r w:rsidRPr="001F5551">
        <w:rPr>
          <w:i/>
          <w:sz w:val="28"/>
          <w:szCs w:val="28"/>
        </w:rPr>
        <w:t>1. Проинформируйте ребенка о самых распространенных методах мошенничества и научите его советоваться с взрослыми перед тем, как воспользоваться теми или иными услугами сети.</w:t>
      </w:r>
    </w:p>
    <w:p w:rsidR="00B065C6" w:rsidRPr="001F5551" w:rsidRDefault="00B065C6" w:rsidP="00122EE9">
      <w:pPr>
        <w:pStyle w:val="a3"/>
        <w:tabs>
          <w:tab w:val="left" w:pos="993"/>
        </w:tabs>
        <w:ind w:firstLine="709"/>
        <w:contextualSpacing/>
        <w:jc w:val="both"/>
        <w:rPr>
          <w:rStyle w:val="2"/>
          <w:rFonts w:eastAsia="Arial Unicode MS"/>
          <w:i/>
          <w:u w:val="none"/>
        </w:rPr>
      </w:pPr>
      <w:r w:rsidRPr="001F5551">
        <w:rPr>
          <w:i/>
          <w:sz w:val="28"/>
          <w:szCs w:val="28"/>
        </w:rPr>
        <w:t>2. Установите на свои компьютеры антивирус или персональный брандмауэр. Подобные приложения наблюдают за трафиком и могут предотвратить кражу конфиденциальных данных или другие подобные действия.</w:t>
      </w:r>
    </w:p>
    <w:p w:rsidR="003F6872" w:rsidRDefault="00C56E9A" w:rsidP="00122EE9">
      <w:pPr>
        <w:pStyle w:val="a3"/>
        <w:tabs>
          <w:tab w:val="left" w:pos="993"/>
        </w:tabs>
        <w:ind w:firstLine="709"/>
        <w:contextualSpacing/>
        <w:jc w:val="both"/>
        <w:rPr>
          <w:sz w:val="28"/>
          <w:szCs w:val="28"/>
        </w:rPr>
      </w:pPr>
      <w:r w:rsidRPr="003F6872">
        <w:rPr>
          <w:rStyle w:val="3"/>
          <w:rFonts w:eastAsia="Arial Unicode MS"/>
          <w:b w:val="0"/>
          <w:bCs w:val="0"/>
        </w:rPr>
        <w:t xml:space="preserve">Также все более актуальной проблемой в Сети становится </w:t>
      </w:r>
      <w:r w:rsidRPr="003F6872">
        <w:rPr>
          <w:rStyle w:val="3"/>
          <w:rFonts w:eastAsia="Arial Unicode MS"/>
          <w:bCs w:val="0"/>
        </w:rPr>
        <w:t>вовлечение несовершеннолетних в сексуальную эксплуатацию</w:t>
      </w:r>
      <w:r w:rsidRPr="003F6872">
        <w:rPr>
          <w:rStyle w:val="3"/>
          <w:rFonts w:eastAsia="Arial Unicode MS"/>
          <w:b w:val="0"/>
          <w:bCs w:val="0"/>
        </w:rPr>
        <w:t xml:space="preserve">. </w:t>
      </w:r>
      <w:r w:rsidR="003F6872" w:rsidRPr="003F6872">
        <w:rPr>
          <w:sz w:val="28"/>
          <w:szCs w:val="28"/>
        </w:rPr>
        <w:t xml:space="preserve">Особенно опасен </w:t>
      </w:r>
      <w:proofErr w:type="spellStart"/>
      <w:r w:rsidR="003F6872" w:rsidRPr="003F6872">
        <w:rPr>
          <w:sz w:val="28"/>
          <w:szCs w:val="28"/>
        </w:rPr>
        <w:t>груминг</w:t>
      </w:r>
      <w:proofErr w:type="spellEnd"/>
      <w:r w:rsidR="003F6872" w:rsidRPr="003F6872">
        <w:rPr>
          <w:sz w:val="28"/>
          <w:szCs w:val="28"/>
        </w:rPr>
        <w:t xml:space="preserve"> - установление дружеских отношений с ребенком с целью вступления в сексуальные отношения. Знакомство чаще всего происходит в чате, на форуме или в социальной сети от имени ровесника ребенка. Общаясь лично («в </w:t>
      </w:r>
      <w:proofErr w:type="spellStart"/>
      <w:r w:rsidR="003F6872" w:rsidRPr="003F6872">
        <w:rPr>
          <w:sz w:val="28"/>
          <w:szCs w:val="28"/>
        </w:rPr>
        <w:t>привате</w:t>
      </w:r>
      <w:proofErr w:type="spellEnd"/>
      <w:r w:rsidR="003F6872" w:rsidRPr="003F6872">
        <w:rPr>
          <w:sz w:val="28"/>
          <w:szCs w:val="28"/>
        </w:rPr>
        <w:t>»), преступник входит в доверие к ребенку, пытается узнать личную информацию и договориться о встрече</w:t>
      </w:r>
      <w:r w:rsidR="003F6872">
        <w:rPr>
          <w:sz w:val="28"/>
          <w:szCs w:val="28"/>
        </w:rPr>
        <w:t>.</w:t>
      </w:r>
    </w:p>
    <w:p w:rsidR="000D1CCC" w:rsidRPr="003F6872" w:rsidRDefault="00C56E9A" w:rsidP="00122EE9">
      <w:pPr>
        <w:pStyle w:val="a3"/>
        <w:tabs>
          <w:tab w:val="left" w:pos="993"/>
        </w:tabs>
        <w:ind w:firstLine="709"/>
        <w:contextualSpacing/>
        <w:jc w:val="both"/>
        <w:rPr>
          <w:rStyle w:val="2"/>
          <w:rFonts w:eastAsia="Arial Unicode MS"/>
          <w:u w:val="none"/>
        </w:rPr>
      </w:pPr>
      <w:r w:rsidRPr="003F6872">
        <w:rPr>
          <w:rStyle w:val="2"/>
          <w:rFonts w:eastAsia="Arial Unicode MS"/>
          <w:u w:val="none"/>
        </w:rPr>
        <w:t xml:space="preserve">Несмотря на то, что </w:t>
      </w:r>
      <w:r w:rsidR="003F6872" w:rsidRPr="003F6872">
        <w:rPr>
          <w:rStyle w:val="3"/>
          <w:rFonts w:eastAsia="Arial Unicode MS"/>
          <w:b w:val="0"/>
          <w:bCs w:val="0"/>
        </w:rPr>
        <w:t>сексуальная эксплуатация</w:t>
      </w:r>
      <w:r w:rsidR="003F6872">
        <w:rPr>
          <w:rStyle w:val="2"/>
          <w:rFonts w:eastAsia="Arial Unicode MS"/>
          <w:u w:val="none"/>
        </w:rPr>
        <w:t xml:space="preserve">несовершеннолетнего </w:t>
      </w:r>
      <w:r w:rsidRPr="003F6872">
        <w:rPr>
          <w:rStyle w:val="2"/>
          <w:rFonts w:eastAsia="Arial Unicode MS"/>
          <w:u w:val="none"/>
        </w:rPr>
        <w:t>возникла в незапамятные времена, с глубоким проникновением в общество сначала фотографии, а затем и цифровых технологий, данный вид угроз для несовершеннолетних получил «новую жизнь». Сущность угрозы заключается в производстве, распространении и сбыте материалов со сценами сексуальной эксплуатации несовершеннолетних, то есть сексуальных действий с участием хотя бы одного несовершеннолетнего либо обнажения несовершеннолетнего. Ключевая опасность данной угрозы именно в факте распространения информации, которая негативно воздействует на честь, достоинство, репутацию и внешнее восприятие жертвы.</w:t>
      </w:r>
    </w:p>
    <w:p w:rsidR="000D1CCC" w:rsidRPr="003F6872" w:rsidRDefault="00C56E9A" w:rsidP="00122EE9">
      <w:pPr>
        <w:pStyle w:val="a3"/>
        <w:tabs>
          <w:tab w:val="left" w:pos="993"/>
        </w:tabs>
        <w:ind w:firstLine="709"/>
        <w:contextualSpacing/>
        <w:jc w:val="both"/>
        <w:rPr>
          <w:rStyle w:val="2"/>
          <w:rFonts w:eastAsia="Arial Unicode MS"/>
          <w:u w:val="none"/>
        </w:rPr>
      </w:pPr>
      <w:r w:rsidRPr="003F6872">
        <w:rPr>
          <w:rStyle w:val="4"/>
          <w:rFonts w:eastAsia="Arial Unicode MS"/>
          <w:i w:val="0"/>
          <w:iCs w:val="0"/>
        </w:rPr>
        <w:t>Более того, в Интернете любая информация может «всплыть» даже спустя годы после того, как она была создана и удалена, нанося, таким об</w:t>
      </w:r>
      <w:r w:rsidRPr="003F6872">
        <w:rPr>
          <w:rStyle w:val="4"/>
          <w:rFonts w:eastAsia="Arial Unicode MS"/>
          <w:i w:val="0"/>
          <w:iCs w:val="0"/>
        </w:rPr>
        <w:softHyphen/>
        <w:t xml:space="preserve">разом, урон психике и репутации бывшей жертвы (в том числе прошедшей </w:t>
      </w:r>
      <w:r w:rsidRPr="003F6872">
        <w:rPr>
          <w:rStyle w:val="4"/>
          <w:rFonts w:eastAsia="Arial Unicode MS"/>
          <w:i w:val="0"/>
          <w:iCs w:val="0"/>
        </w:rPr>
        <w:lastRenderedPageBreak/>
        <w:t xml:space="preserve">психологическую реабилитацию). </w:t>
      </w:r>
      <w:r w:rsidRPr="003F6872">
        <w:rPr>
          <w:rStyle w:val="2"/>
          <w:rFonts w:eastAsia="Arial Unicode MS"/>
          <w:u w:val="none"/>
        </w:rPr>
        <w:t xml:space="preserve">Последствия этого могут затрагивать семейную и рабочую жизнь бывшей жертвы, провоцировать неврозы и даже самоубийства. </w:t>
      </w:r>
    </w:p>
    <w:p w:rsidR="000D1CCC" w:rsidRPr="003F6872" w:rsidRDefault="00C56E9A" w:rsidP="00122EE9">
      <w:pPr>
        <w:pStyle w:val="a3"/>
        <w:tabs>
          <w:tab w:val="left" w:pos="993"/>
        </w:tabs>
        <w:ind w:firstLine="709"/>
        <w:contextualSpacing/>
        <w:jc w:val="both"/>
        <w:rPr>
          <w:rStyle w:val="2"/>
          <w:rFonts w:eastAsia="Arial Unicode MS"/>
          <w:u w:val="none"/>
        </w:rPr>
      </w:pPr>
      <w:r w:rsidRPr="003F6872">
        <w:rPr>
          <w:rStyle w:val="2"/>
          <w:rFonts w:eastAsia="Arial Unicode MS"/>
          <w:u w:val="none"/>
        </w:rPr>
        <w:t>Преимущественно жертвами являются лица женского пола, хотя весьма высок процент и жертв мужского пола (81% девочек против 13% мальчиков).</w:t>
      </w:r>
    </w:p>
    <w:p w:rsidR="000D1CCC" w:rsidRPr="003F6872" w:rsidRDefault="00C56E9A" w:rsidP="00122EE9">
      <w:pPr>
        <w:pStyle w:val="a3"/>
        <w:tabs>
          <w:tab w:val="left" w:pos="993"/>
        </w:tabs>
        <w:ind w:firstLine="709"/>
        <w:contextualSpacing/>
        <w:jc w:val="both"/>
        <w:rPr>
          <w:rStyle w:val="3"/>
          <w:rFonts w:eastAsia="Arial Unicode MS"/>
          <w:b w:val="0"/>
          <w:bCs w:val="0"/>
        </w:rPr>
      </w:pPr>
      <w:r w:rsidRPr="003F6872">
        <w:rPr>
          <w:rStyle w:val="3"/>
          <w:rFonts w:eastAsia="Arial Unicode MS"/>
          <w:b w:val="0"/>
          <w:bCs w:val="0"/>
        </w:rPr>
        <w:t>Сексуальная эксплуатация вовсе не означает обязательного полового акта взрослого с ребенком - достаточно вовлечения детей в совершение некоторых действий, понимаемых законом как сексуальные (развратные), в том числе «бесконтактно» (через Интернет).</w:t>
      </w:r>
    </w:p>
    <w:p w:rsidR="000D1CCC" w:rsidRPr="003F6872" w:rsidRDefault="00C56E9A" w:rsidP="00122EE9">
      <w:pPr>
        <w:pStyle w:val="a3"/>
        <w:tabs>
          <w:tab w:val="left" w:pos="993"/>
        </w:tabs>
        <w:ind w:firstLine="709"/>
        <w:contextualSpacing/>
        <w:jc w:val="both"/>
        <w:rPr>
          <w:rStyle w:val="2"/>
          <w:rFonts w:eastAsia="Arial Unicode MS"/>
          <w:u w:val="none"/>
        </w:rPr>
      </w:pPr>
      <w:r w:rsidRPr="003F6872">
        <w:rPr>
          <w:rStyle w:val="2"/>
          <w:rFonts w:eastAsia="Arial Unicode MS"/>
          <w:u w:val="none"/>
        </w:rPr>
        <w:t xml:space="preserve">Вопреки распространенному стереотипу, похищения детей специально для съемок детской порнографии происходят крайне редко. Двумя основными способами вовлечения несовершеннолетних в создание подобного контента являются злоупотребление доверием детей (обман), последствием которого может стать шантаж, и самостоятельное предложение несовершеннолетними сексуальных действий и услуг (различные формы «детской проституции»). В качестве основной «группы риска» выделяются дети, оказавшиеся в трудной жизненной ситуации и вынужденные полагаться на себя (дети, убежавшие из дома, занимающиеся бродяжничеством, воспитанники детских домов, дети, вовлеченные в попрошайничество). «Вербовщиками» могут выступать не только взрослые, но и другие несовершеннолетние. В качестве </w:t>
      </w:r>
      <w:proofErr w:type="spellStart"/>
      <w:r w:rsidRPr="003F6872">
        <w:rPr>
          <w:rStyle w:val="2"/>
          <w:rFonts w:eastAsia="Arial Unicode MS"/>
          <w:u w:val="none"/>
        </w:rPr>
        <w:t>мотиватора</w:t>
      </w:r>
      <w:proofErr w:type="spellEnd"/>
      <w:r w:rsidRPr="003F6872">
        <w:rPr>
          <w:rStyle w:val="2"/>
          <w:rFonts w:eastAsia="Arial Unicode MS"/>
          <w:u w:val="none"/>
        </w:rPr>
        <w:t xml:space="preserve"> выступают либо вознаграждение (денежное, иное материальное, совершение неких действий в пользу несовершеннолетнего) либо уже упомянутый шантаж (угроза распространения порочащей информации, реже - насильственных действий).</w:t>
      </w:r>
    </w:p>
    <w:p w:rsidR="000D1CCC" w:rsidRPr="003F6872" w:rsidRDefault="00C56E9A" w:rsidP="00122EE9">
      <w:pPr>
        <w:pStyle w:val="a3"/>
        <w:tabs>
          <w:tab w:val="left" w:pos="993"/>
        </w:tabs>
        <w:ind w:firstLine="709"/>
        <w:contextualSpacing/>
        <w:jc w:val="both"/>
        <w:rPr>
          <w:rStyle w:val="4"/>
          <w:rFonts w:eastAsia="Arial Unicode MS"/>
          <w:i w:val="0"/>
          <w:iCs w:val="0"/>
        </w:rPr>
      </w:pPr>
      <w:r w:rsidRPr="003F6872">
        <w:rPr>
          <w:rStyle w:val="4"/>
          <w:rFonts w:eastAsia="Arial Unicode MS"/>
          <w:i w:val="0"/>
          <w:iCs w:val="0"/>
        </w:rPr>
        <w:t xml:space="preserve">Нередко несовершеннолетние (в подавляющем большинстве случаев подростки) самостоятельно выкладывают свои </w:t>
      </w:r>
      <w:proofErr w:type="spellStart"/>
      <w:r w:rsidRPr="003F6872">
        <w:rPr>
          <w:rStyle w:val="4"/>
          <w:rFonts w:eastAsia="Arial Unicode MS"/>
          <w:i w:val="0"/>
          <w:iCs w:val="0"/>
        </w:rPr>
        <w:t>сексуализированные</w:t>
      </w:r>
      <w:proofErr w:type="spellEnd"/>
      <w:r w:rsidRPr="003F6872">
        <w:rPr>
          <w:rStyle w:val="4"/>
          <w:rFonts w:eastAsia="Arial Unicode MS"/>
          <w:i w:val="0"/>
          <w:iCs w:val="0"/>
        </w:rPr>
        <w:t xml:space="preserve"> изображения в Интернете, как правило, в поисках дополнительной по</w:t>
      </w:r>
      <w:r w:rsidRPr="003F6872">
        <w:rPr>
          <w:rStyle w:val="4"/>
          <w:rFonts w:eastAsia="Arial Unicode MS"/>
          <w:i w:val="0"/>
          <w:iCs w:val="0"/>
        </w:rPr>
        <w:softHyphen/>
        <w:t>пулярности (так называемый «</w:t>
      </w:r>
      <w:proofErr w:type="spellStart"/>
      <w:r w:rsidRPr="003F6872">
        <w:rPr>
          <w:rStyle w:val="4"/>
          <w:rFonts w:eastAsia="Arial Unicode MS"/>
          <w:i w:val="0"/>
          <w:iCs w:val="0"/>
        </w:rPr>
        <w:t>секстинг</w:t>
      </w:r>
      <w:proofErr w:type="spellEnd"/>
      <w:r w:rsidRPr="003F6872">
        <w:rPr>
          <w:rStyle w:val="4"/>
          <w:rFonts w:eastAsia="Arial Unicode MS"/>
          <w:i w:val="0"/>
          <w:iCs w:val="0"/>
        </w:rPr>
        <w:t>»).</w:t>
      </w:r>
    </w:p>
    <w:p w:rsidR="000D1CCC" w:rsidRPr="003F6872" w:rsidRDefault="00C56E9A" w:rsidP="00122EE9">
      <w:pPr>
        <w:pStyle w:val="a3"/>
        <w:tabs>
          <w:tab w:val="left" w:pos="993"/>
        </w:tabs>
        <w:ind w:firstLine="709"/>
        <w:contextualSpacing/>
        <w:jc w:val="both"/>
        <w:rPr>
          <w:rStyle w:val="2"/>
          <w:rFonts w:eastAsia="Arial Unicode MS"/>
          <w:u w:val="none"/>
        </w:rPr>
      </w:pPr>
      <w:r w:rsidRPr="003F6872">
        <w:rPr>
          <w:rStyle w:val="2"/>
          <w:rFonts w:eastAsia="Arial Unicode MS"/>
          <w:u w:val="none"/>
        </w:rPr>
        <w:t xml:space="preserve">Зачастую подобные изображения выкладываются в Интернет через мобильные устройства - на которые обычно и делаются такие фото или видео. </w:t>
      </w:r>
      <w:proofErr w:type="spellStart"/>
      <w:r w:rsidRPr="003F6872">
        <w:rPr>
          <w:rStyle w:val="2"/>
          <w:rFonts w:eastAsia="Arial Unicode MS"/>
          <w:u w:val="none"/>
        </w:rPr>
        <w:t>Секстинг</w:t>
      </w:r>
      <w:proofErr w:type="spellEnd"/>
      <w:r w:rsidRPr="003F6872">
        <w:rPr>
          <w:rStyle w:val="2"/>
          <w:rFonts w:eastAsia="Arial Unicode MS"/>
          <w:u w:val="none"/>
        </w:rPr>
        <w:t xml:space="preserve"> обычно рассматривают как один из факторов, благодаря которым к жертве привлекается внимание лиц, имеющих умысел на сексуальную эксплуатацию несовершеннолетних, однако он и сам по себе является самостоятельной </w:t>
      </w:r>
      <w:proofErr w:type="spellStart"/>
      <w:r w:rsidRPr="003F6872">
        <w:rPr>
          <w:rStyle w:val="2"/>
          <w:rFonts w:eastAsia="Arial Unicode MS"/>
          <w:u w:val="none"/>
        </w:rPr>
        <w:t>Интернет-угрозой</w:t>
      </w:r>
      <w:proofErr w:type="spellEnd"/>
      <w:r w:rsidRPr="003F6872">
        <w:rPr>
          <w:rStyle w:val="2"/>
          <w:rFonts w:eastAsia="Arial Unicode MS"/>
          <w:u w:val="none"/>
        </w:rPr>
        <w:t xml:space="preserve"> </w:t>
      </w:r>
      <w:proofErr w:type="spellStart"/>
      <w:r w:rsidRPr="003F6872">
        <w:rPr>
          <w:rStyle w:val="2"/>
          <w:rFonts w:eastAsia="Arial Unicode MS"/>
          <w:u w:val="none"/>
        </w:rPr>
        <w:t>репутационного</w:t>
      </w:r>
      <w:proofErr w:type="spellEnd"/>
      <w:r w:rsidRPr="003F6872">
        <w:rPr>
          <w:rStyle w:val="2"/>
          <w:rFonts w:eastAsia="Arial Unicode MS"/>
          <w:u w:val="none"/>
        </w:rPr>
        <w:t xml:space="preserve"> характера. </w:t>
      </w:r>
    </w:p>
    <w:p w:rsidR="000D1CCC" w:rsidRPr="003F6872" w:rsidRDefault="00C56E9A" w:rsidP="00122EE9">
      <w:pPr>
        <w:pStyle w:val="a3"/>
        <w:tabs>
          <w:tab w:val="left" w:pos="993"/>
        </w:tabs>
        <w:ind w:firstLine="709"/>
        <w:contextualSpacing/>
        <w:jc w:val="both"/>
        <w:rPr>
          <w:rStyle w:val="2"/>
          <w:rFonts w:eastAsia="Arial Unicode MS"/>
          <w:u w:val="none"/>
        </w:rPr>
      </w:pPr>
      <w:r w:rsidRPr="003F6872">
        <w:rPr>
          <w:rStyle w:val="20"/>
          <w:rFonts w:eastAsia="Arial Unicode MS"/>
          <w:b w:val="0"/>
        </w:rPr>
        <w:t>В настоящее время основным местом выхода злоумышленника на контакт являются социальные сети, однако такой контакт возможен и на других коммуникационных площадках (форумах, мессенджерах</w:t>
      </w:r>
      <w:r w:rsidRPr="003F6872">
        <w:rPr>
          <w:rStyle w:val="20"/>
          <w:rFonts w:eastAsia="Arial Unicode MS"/>
          <w:b w:val="0"/>
          <w:lang w:eastAsia="en-US" w:bidi="en-US"/>
        </w:rPr>
        <w:t xml:space="preserve">). </w:t>
      </w:r>
      <w:r w:rsidRPr="003F6872">
        <w:rPr>
          <w:rStyle w:val="2"/>
          <w:rFonts w:eastAsia="Arial Unicode MS"/>
          <w:u w:val="none"/>
        </w:rPr>
        <w:t xml:space="preserve">В большинстве случаев злоумышленники - хорошие психологи, поэтому им удается установить необходимый уровень контакта с жертвой и завоевать ее доверие. К примеру, собеседник может оказать помощь и поддержку в проблемах жертвы с родителями и сверстниками. В ходе общения оно может начать приобретать </w:t>
      </w:r>
      <w:proofErr w:type="spellStart"/>
      <w:r w:rsidRPr="003F6872">
        <w:rPr>
          <w:rStyle w:val="2"/>
          <w:rFonts w:eastAsia="Arial Unicode MS"/>
          <w:u w:val="none"/>
        </w:rPr>
        <w:t>сексуализированный</w:t>
      </w:r>
      <w:proofErr w:type="spellEnd"/>
      <w:r w:rsidRPr="003F6872">
        <w:rPr>
          <w:rStyle w:val="2"/>
          <w:rFonts w:eastAsia="Arial Unicode MS"/>
          <w:u w:val="none"/>
        </w:rPr>
        <w:t xml:space="preserve"> характер (обсуждение интимных тем, сексуальных действий и поведения, обмен мнениями и даже изображениями), однако в некоторых случаях этого может и не происходить - если злоумышленник делает ключевую ставку на «реальную встречу».</w:t>
      </w:r>
    </w:p>
    <w:p w:rsidR="000D1CCC" w:rsidRPr="003F6872" w:rsidRDefault="00C56E9A" w:rsidP="00122EE9">
      <w:pPr>
        <w:pStyle w:val="a3"/>
        <w:tabs>
          <w:tab w:val="left" w:pos="993"/>
        </w:tabs>
        <w:ind w:firstLine="709"/>
        <w:contextualSpacing/>
        <w:jc w:val="both"/>
        <w:rPr>
          <w:rStyle w:val="2"/>
          <w:rFonts w:eastAsia="Arial Unicode MS"/>
          <w:u w:val="none"/>
        </w:rPr>
      </w:pPr>
      <w:r w:rsidRPr="003F6872">
        <w:rPr>
          <w:rStyle w:val="4"/>
          <w:rFonts w:eastAsia="Arial Unicode MS"/>
          <w:i w:val="0"/>
          <w:iCs w:val="0"/>
        </w:rPr>
        <w:lastRenderedPageBreak/>
        <w:t>«Реальная встреча», то есть назначение встречи вне Интернета, явля</w:t>
      </w:r>
      <w:r w:rsidRPr="003F6872">
        <w:rPr>
          <w:rStyle w:val="4"/>
          <w:rFonts w:eastAsia="Arial Unicode MS"/>
          <w:i w:val="0"/>
          <w:iCs w:val="0"/>
        </w:rPr>
        <w:softHyphen/>
        <w:t>ется наиболее опасным элементом вовлечения, потому что, как правило, именно там следует предложение вступить в сексуальные отношения.</w:t>
      </w:r>
      <w:r w:rsidRPr="003F6872">
        <w:rPr>
          <w:rStyle w:val="2"/>
          <w:rFonts w:eastAsia="Arial Unicode MS"/>
          <w:u w:val="none"/>
        </w:rPr>
        <w:t>Такое предложение может поступить как на первой встрече, так и на последующих - в зависимости от стратегии вовлечения, выбранной злоумышленником, в частности от той идентичности, которой он пользовался на стадии вовлечения в Интернете. В некоторых случаях вовлечение производится без назначения «реальной встречи» - путем склонения к совершению сексуальных действий перед веб-камерой или отправке собственных «эротических» фото-видеоизображений.</w:t>
      </w:r>
    </w:p>
    <w:p w:rsidR="001F5551" w:rsidRPr="001F5551" w:rsidRDefault="001F5551" w:rsidP="00122EE9">
      <w:pPr>
        <w:pStyle w:val="a3"/>
        <w:tabs>
          <w:tab w:val="left" w:pos="993"/>
        </w:tabs>
        <w:ind w:firstLine="709"/>
        <w:contextualSpacing/>
        <w:jc w:val="both"/>
        <w:rPr>
          <w:i/>
          <w:sz w:val="28"/>
          <w:szCs w:val="28"/>
        </w:rPr>
      </w:pPr>
      <w:r w:rsidRPr="001F5551">
        <w:rPr>
          <w:i/>
          <w:sz w:val="28"/>
          <w:szCs w:val="28"/>
        </w:rPr>
        <w:t>Предупреждение груминга:</w:t>
      </w:r>
    </w:p>
    <w:p w:rsidR="001F5551" w:rsidRPr="001F5551" w:rsidRDefault="001F5551" w:rsidP="00122EE9">
      <w:pPr>
        <w:pStyle w:val="a3"/>
        <w:tabs>
          <w:tab w:val="left" w:pos="993"/>
        </w:tabs>
        <w:ind w:firstLine="709"/>
        <w:contextualSpacing/>
        <w:jc w:val="both"/>
        <w:rPr>
          <w:i/>
          <w:sz w:val="28"/>
          <w:szCs w:val="28"/>
        </w:rPr>
      </w:pPr>
      <w:r w:rsidRPr="001F5551">
        <w:rPr>
          <w:i/>
          <w:sz w:val="28"/>
          <w:szCs w:val="28"/>
        </w:rPr>
        <w:t>1. Будьте в курсе, с кем взаимодействует в Интернете Ваш ребенок. Старайтесь регулярно проверять список его контактов, чтобы убедиться, что он лично знает всех, с кем общается.</w:t>
      </w:r>
    </w:p>
    <w:p w:rsidR="001F5551" w:rsidRPr="001F5551" w:rsidRDefault="001F5551" w:rsidP="00122EE9">
      <w:pPr>
        <w:pStyle w:val="a3"/>
        <w:tabs>
          <w:tab w:val="left" w:pos="993"/>
        </w:tabs>
        <w:ind w:firstLine="709"/>
        <w:contextualSpacing/>
        <w:jc w:val="both"/>
        <w:rPr>
          <w:i/>
          <w:sz w:val="28"/>
          <w:szCs w:val="28"/>
        </w:rPr>
      </w:pPr>
      <w:r w:rsidRPr="001F5551">
        <w:rPr>
          <w:i/>
          <w:sz w:val="28"/>
          <w:szCs w:val="28"/>
        </w:rPr>
        <w:t>2. Объясните ребенку, что нельзя разглашать в Интернете информацию личного характера (номер телефона, домашний адрес, название/номер школы и т. д.), а также пересылать виртуальным знакомым свои фотографии.</w:t>
      </w:r>
    </w:p>
    <w:p w:rsidR="001F5551" w:rsidRPr="001F5551" w:rsidRDefault="001F5551" w:rsidP="00122EE9">
      <w:pPr>
        <w:pStyle w:val="a3"/>
        <w:tabs>
          <w:tab w:val="left" w:pos="993"/>
        </w:tabs>
        <w:ind w:firstLine="709"/>
        <w:contextualSpacing/>
        <w:jc w:val="both"/>
        <w:rPr>
          <w:i/>
          <w:sz w:val="28"/>
          <w:szCs w:val="28"/>
        </w:rPr>
      </w:pPr>
      <w:r w:rsidRPr="001F5551">
        <w:rPr>
          <w:i/>
          <w:sz w:val="28"/>
          <w:szCs w:val="28"/>
        </w:rPr>
        <w:t>3. Объясните ребенку, что при общении на ресурсах, требующих регистрации (в чатах, на форумах, через сервисы мгновенного обмена сообщениями, в онлайн-играх), нельзя использовать реальное имя. Помогите ему выбрать ник, не содержащий никакой личной информации.</w:t>
      </w:r>
    </w:p>
    <w:p w:rsidR="001F5551" w:rsidRPr="001F5551" w:rsidRDefault="001F5551" w:rsidP="00122EE9">
      <w:pPr>
        <w:pStyle w:val="a3"/>
        <w:tabs>
          <w:tab w:val="left" w:pos="993"/>
        </w:tabs>
        <w:ind w:firstLine="709"/>
        <w:contextualSpacing/>
        <w:jc w:val="both"/>
        <w:rPr>
          <w:i/>
          <w:sz w:val="28"/>
          <w:szCs w:val="28"/>
        </w:rPr>
      </w:pPr>
      <w:r w:rsidRPr="001F5551">
        <w:rPr>
          <w:i/>
          <w:sz w:val="28"/>
          <w:szCs w:val="28"/>
        </w:rPr>
        <w:t>4. Если ребенок интересуется контактами с людьми намного старше его, следует обратить на это внимание и провести с ним разъяснительную беседу.</w:t>
      </w:r>
    </w:p>
    <w:p w:rsidR="001F5551" w:rsidRPr="001F5551" w:rsidRDefault="001F5551" w:rsidP="00122EE9">
      <w:pPr>
        <w:pStyle w:val="a3"/>
        <w:tabs>
          <w:tab w:val="left" w:pos="993"/>
        </w:tabs>
        <w:ind w:firstLine="709"/>
        <w:contextualSpacing/>
        <w:jc w:val="both"/>
        <w:rPr>
          <w:i/>
          <w:sz w:val="28"/>
          <w:szCs w:val="28"/>
        </w:rPr>
      </w:pPr>
      <w:r w:rsidRPr="001F5551">
        <w:rPr>
          <w:i/>
          <w:sz w:val="28"/>
          <w:szCs w:val="28"/>
        </w:rPr>
        <w:t>5. Не позволяйте ребенку встречаться с онлайн-знакомыми без Вашего разрешения или в отсутствие взрослого человека. Если ребенок желает встретиться с новым Интернет-другом, следует настоять на сопровождении ребенка на эту встречу.</w:t>
      </w:r>
    </w:p>
    <w:p w:rsidR="001F5551" w:rsidRPr="001F5551" w:rsidRDefault="001F5551" w:rsidP="00122EE9">
      <w:pPr>
        <w:pStyle w:val="a3"/>
        <w:tabs>
          <w:tab w:val="left" w:pos="993"/>
        </w:tabs>
        <w:ind w:firstLine="709"/>
        <w:contextualSpacing/>
        <w:jc w:val="both"/>
        <w:rPr>
          <w:i/>
          <w:color w:val="000000"/>
          <w:sz w:val="28"/>
          <w:szCs w:val="28"/>
          <w:shd w:val="clear" w:color="auto" w:fill="FFFFFF"/>
        </w:rPr>
      </w:pPr>
      <w:r w:rsidRPr="001F5551">
        <w:rPr>
          <w:i/>
          <w:sz w:val="28"/>
          <w:szCs w:val="28"/>
        </w:rPr>
        <w:t>6. Интересуйтесь тем, куда и с кем ходит Ваш ребенок.</w:t>
      </w:r>
    </w:p>
    <w:p w:rsidR="00851BB6" w:rsidRPr="003F6872" w:rsidRDefault="003310E8" w:rsidP="00122EE9">
      <w:pPr>
        <w:pStyle w:val="a3"/>
        <w:tabs>
          <w:tab w:val="left" w:pos="993"/>
        </w:tabs>
        <w:ind w:firstLine="709"/>
        <w:contextualSpacing/>
        <w:jc w:val="both"/>
        <w:rPr>
          <w:color w:val="000000"/>
          <w:sz w:val="28"/>
          <w:szCs w:val="28"/>
          <w:shd w:val="clear" w:color="auto" w:fill="FFFFFF"/>
        </w:rPr>
      </w:pPr>
      <w:r w:rsidRPr="003F6872">
        <w:rPr>
          <w:color w:val="000000"/>
          <w:sz w:val="28"/>
          <w:szCs w:val="28"/>
          <w:shd w:val="clear" w:color="auto" w:fill="FFFFFF"/>
        </w:rPr>
        <w:t xml:space="preserve">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 Что произойдет с психикой ребенка, например, после просмотра ролика казни людей боевиками </w:t>
      </w:r>
      <w:r w:rsidR="002253D3" w:rsidRPr="003F6872">
        <w:rPr>
          <w:color w:val="000000"/>
          <w:sz w:val="28"/>
          <w:szCs w:val="28"/>
          <w:shd w:val="clear" w:color="auto" w:fill="FFFFFF"/>
        </w:rPr>
        <w:t>различных террористических организации</w:t>
      </w:r>
      <w:r w:rsidRPr="003F6872">
        <w:rPr>
          <w:color w:val="000000"/>
          <w:sz w:val="28"/>
          <w:szCs w:val="28"/>
          <w:shd w:val="clear" w:color="auto" w:fill="FFFFFF"/>
        </w:rPr>
        <w:t>, которые доступны в сети</w:t>
      </w:r>
      <w:r w:rsidR="002253D3" w:rsidRPr="003F6872">
        <w:rPr>
          <w:color w:val="000000"/>
          <w:sz w:val="28"/>
          <w:szCs w:val="28"/>
          <w:shd w:val="clear" w:color="auto" w:fill="FFFFFF"/>
        </w:rPr>
        <w:t>.</w:t>
      </w:r>
      <w:r w:rsidR="00122EE9" w:rsidRPr="003F6872">
        <w:rPr>
          <w:color w:val="000000"/>
          <w:sz w:val="28"/>
          <w:szCs w:val="28"/>
          <w:shd w:val="clear" w:color="auto" w:fill="FFFFFF"/>
        </w:rPr>
        <w:t>Также, н</w:t>
      </w:r>
      <w:r w:rsidRPr="003F6872">
        <w:rPr>
          <w:color w:val="000000"/>
          <w:sz w:val="28"/>
          <w:szCs w:val="28"/>
          <w:shd w:val="clear" w:color="auto" w:fill="FFFFFF"/>
        </w:rPr>
        <w:t>и для кого не секрет, что широкие возможности Интернета уже давно и активно используют экстремистские и террористические организации по всему миру. Существенную проблему сетевая деятельность террор</w:t>
      </w:r>
      <w:r w:rsidR="00122EE9" w:rsidRPr="003F6872">
        <w:rPr>
          <w:color w:val="000000"/>
          <w:sz w:val="28"/>
          <w:szCs w:val="28"/>
          <w:shd w:val="clear" w:color="auto" w:fill="FFFFFF"/>
        </w:rPr>
        <w:t>истов представляет и для России</w:t>
      </w:r>
      <w:r w:rsidRPr="003F6872">
        <w:rPr>
          <w:color w:val="000000"/>
          <w:sz w:val="28"/>
          <w:szCs w:val="28"/>
          <w:shd w:val="clear" w:color="auto" w:fill="FFFFFF"/>
        </w:rPr>
        <w:t>.</w:t>
      </w:r>
    </w:p>
    <w:p w:rsidR="000D1CCC" w:rsidRPr="003F6872" w:rsidRDefault="003310E8" w:rsidP="00122EE9">
      <w:pPr>
        <w:ind w:firstLine="567"/>
        <w:contextualSpacing/>
        <w:jc w:val="both"/>
        <w:rPr>
          <w:color w:val="000000"/>
          <w:szCs w:val="28"/>
        </w:rPr>
      </w:pPr>
      <w:r w:rsidRPr="003F6872">
        <w:rPr>
          <w:rFonts w:cs="Times New Roman"/>
          <w:b/>
          <w:bCs/>
          <w:color w:val="000000"/>
          <w:szCs w:val="28"/>
          <w:u w:val="single"/>
        </w:rPr>
        <w:lastRenderedPageBreak/>
        <w:t>Вывод:</w:t>
      </w:r>
      <w:r w:rsidRPr="003F6872">
        <w:rPr>
          <w:rFonts w:cs="Times New Roman"/>
          <w:color w:val="000000"/>
          <w:szCs w:val="28"/>
        </w:rPr>
        <w:t>Интернет прочно вошел в нашу жизнь, и вопросы психологической, нравственной и антитеррористической безопасности важны сегодня, как никогда. 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w:t>
      </w:r>
    </w:p>
    <w:p w:rsidR="000D1CCC" w:rsidRPr="003F6872" w:rsidRDefault="000D1CCC" w:rsidP="00236EC1">
      <w:pPr>
        <w:spacing w:after="0"/>
        <w:ind w:firstLine="567"/>
        <w:contextualSpacing/>
        <w:jc w:val="both"/>
        <w:rPr>
          <w:rFonts w:cs="Times New Roman"/>
          <w:szCs w:val="28"/>
        </w:rPr>
      </w:pPr>
      <w:r w:rsidRPr="003F6872">
        <w:rPr>
          <w:rStyle w:val="2"/>
          <w:rFonts w:eastAsia="Arial Unicode MS"/>
          <w:u w:val="none"/>
        </w:rPr>
        <w:t xml:space="preserve">Что касается прекращения оборота негативного </w:t>
      </w:r>
      <w:r w:rsidR="00122EE9" w:rsidRPr="003F6872">
        <w:rPr>
          <w:rStyle w:val="2"/>
          <w:rFonts w:eastAsia="Arial Unicode MS"/>
          <w:u w:val="none"/>
        </w:rPr>
        <w:t>контента</w:t>
      </w:r>
      <w:r w:rsidRPr="003F6872">
        <w:rPr>
          <w:rStyle w:val="2"/>
          <w:rFonts w:eastAsia="Arial Unicode MS"/>
          <w:u w:val="none"/>
        </w:rPr>
        <w:t>, то в настоящее время могут быть рекомендованы два канала для воздействия на оборот подобного контента:</w:t>
      </w:r>
    </w:p>
    <w:p w:rsidR="00122EE9" w:rsidRPr="003F6872" w:rsidRDefault="000D1CCC" w:rsidP="00236EC1">
      <w:pPr>
        <w:pStyle w:val="a3"/>
        <w:tabs>
          <w:tab w:val="left" w:pos="993"/>
        </w:tabs>
        <w:spacing w:before="0" w:beforeAutospacing="0" w:after="0" w:afterAutospacing="0"/>
        <w:ind w:firstLine="709"/>
        <w:contextualSpacing/>
        <w:jc w:val="both"/>
        <w:rPr>
          <w:rStyle w:val="2"/>
          <w:color w:val="auto"/>
          <w:u w:val="none"/>
          <w:lang w:bidi="ar-SA"/>
        </w:rPr>
      </w:pPr>
      <w:r w:rsidRPr="003F6872">
        <w:rPr>
          <w:rStyle w:val="2"/>
          <w:rFonts w:eastAsia="Arial Unicode MS"/>
          <w:u w:val="none"/>
        </w:rPr>
        <w:t xml:space="preserve">• Обращение к администрации сервиса. Прямой канал коммуникации с площадкой, на которой </w:t>
      </w:r>
      <w:r w:rsidR="00122EE9" w:rsidRPr="003F6872">
        <w:rPr>
          <w:rStyle w:val="2"/>
          <w:rFonts w:eastAsia="Arial Unicode MS"/>
          <w:u w:val="none"/>
        </w:rPr>
        <w:t>имеется негативный контент</w:t>
      </w:r>
      <w:r w:rsidRPr="003F6872">
        <w:rPr>
          <w:rStyle w:val="2"/>
          <w:rFonts w:eastAsia="Arial Unicode MS"/>
          <w:u w:val="none"/>
        </w:rPr>
        <w:t>. Однако в ряде случаевсервис может отказать в удалении контента ввиду специфики атмосферы общения на нем, либо вообще не отреагировать на обращение</w:t>
      </w:r>
      <w:r w:rsidR="005B7C00" w:rsidRPr="003F6872">
        <w:rPr>
          <w:rStyle w:val="2"/>
          <w:rFonts w:eastAsia="Arial Unicode MS"/>
          <w:i/>
          <w:u w:val="none"/>
        </w:rPr>
        <w:t>(</w:t>
      </w:r>
      <w:r w:rsidR="005B7C00" w:rsidRPr="003F6872">
        <w:rPr>
          <w:rStyle w:val="c1"/>
          <w:i/>
          <w:sz w:val="28"/>
          <w:szCs w:val="28"/>
        </w:rPr>
        <w:t>Федеральный закон Российской Федерации от 21 июля 2011 г. № 252-ФЗ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Закон устанавливает порядок прекращения распространения продукции средства массовой информации.)</w:t>
      </w:r>
    </w:p>
    <w:p w:rsidR="003310E8" w:rsidRPr="003F6872" w:rsidRDefault="000D1CCC" w:rsidP="00236EC1">
      <w:pPr>
        <w:spacing w:after="0"/>
        <w:ind w:firstLine="567"/>
        <w:contextualSpacing/>
        <w:jc w:val="both"/>
        <w:rPr>
          <w:color w:val="000000"/>
          <w:szCs w:val="28"/>
        </w:rPr>
      </w:pPr>
      <w:r w:rsidRPr="003F6872">
        <w:rPr>
          <w:rStyle w:val="2"/>
          <w:rFonts w:eastAsia="Arial Unicode MS"/>
          <w:u w:val="none"/>
        </w:rPr>
        <w:t>• Обращение в правоохранительные органы.</w:t>
      </w:r>
    </w:p>
    <w:p w:rsidR="003310E8" w:rsidRPr="003F6872" w:rsidRDefault="003310E8" w:rsidP="00236EC1">
      <w:pPr>
        <w:pStyle w:val="a3"/>
        <w:tabs>
          <w:tab w:val="left" w:pos="993"/>
        </w:tabs>
        <w:spacing w:before="0" w:beforeAutospacing="0" w:after="0" w:afterAutospacing="0"/>
        <w:ind w:firstLine="709"/>
        <w:contextualSpacing/>
        <w:jc w:val="both"/>
        <w:rPr>
          <w:color w:val="000000"/>
          <w:sz w:val="28"/>
          <w:szCs w:val="28"/>
        </w:rPr>
      </w:pPr>
    </w:p>
    <w:p w:rsidR="003310E8" w:rsidRPr="003F6872" w:rsidRDefault="003310E8" w:rsidP="00122EE9">
      <w:pPr>
        <w:pStyle w:val="a3"/>
        <w:tabs>
          <w:tab w:val="left" w:pos="993"/>
        </w:tabs>
        <w:spacing w:before="0" w:beforeAutospacing="0" w:after="0" w:afterAutospacing="0"/>
        <w:ind w:firstLine="709"/>
        <w:contextualSpacing/>
        <w:jc w:val="both"/>
        <w:rPr>
          <w:color w:val="000000"/>
          <w:sz w:val="28"/>
          <w:szCs w:val="28"/>
        </w:rPr>
      </w:pPr>
      <w:r w:rsidRPr="003F6872">
        <w:rPr>
          <w:b/>
          <w:bCs/>
          <w:color w:val="000000"/>
          <w:sz w:val="28"/>
          <w:szCs w:val="28"/>
          <w:u w:val="single"/>
        </w:rPr>
        <w:t xml:space="preserve">Как защитить ребенка от интернет </w:t>
      </w:r>
      <w:r w:rsidR="00C56E9A" w:rsidRPr="003F6872">
        <w:rPr>
          <w:b/>
          <w:bCs/>
          <w:color w:val="000000"/>
          <w:sz w:val="28"/>
          <w:szCs w:val="28"/>
          <w:u w:val="single"/>
        </w:rPr>
        <w:t>–</w:t>
      </w:r>
      <w:r w:rsidRPr="003F6872">
        <w:rPr>
          <w:b/>
          <w:bCs/>
          <w:color w:val="000000"/>
          <w:sz w:val="28"/>
          <w:szCs w:val="28"/>
          <w:u w:val="single"/>
        </w:rPr>
        <w:t xml:space="preserve"> зависимости</w:t>
      </w:r>
      <w:r w:rsidR="00C56E9A" w:rsidRPr="003F6872">
        <w:rPr>
          <w:b/>
          <w:bCs/>
          <w:color w:val="000000"/>
          <w:sz w:val="28"/>
          <w:szCs w:val="28"/>
          <w:u w:val="single"/>
        </w:rPr>
        <w:t>:</w:t>
      </w:r>
    </w:p>
    <w:p w:rsidR="003310E8" w:rsidRPr="003F6872" w:rsidRDefault="003310E8" w:rsidP="00122EE9">
      <w:pPr>
        <w:pStyle w:val="a3"/>
        <w:numPr>
          <w:ilvl w:val="0"/>
          <w:numId w:val="3"/>
        </w:numPr>
        <w:tabs>
          <w:tab w:val="left" w:pos="993"/>
        </w:tabs>
        <w:spacing w:before="0" w:beforeAutospacing="0" w:after="0" w:afterAutospacing="0"/>
        <w:ind w:left="0" w:firstLine="709"/>
        <w:contextualSpacing/>
        <w:jc w:val="both"/>
        <w:rPr>
          <w:color w:val="000000"/>
          <w:sz w:val="28"/>
          <w:szCs w:val="28"/>
        </w:rPr>
      </w:pPr>
      <w:r w:rsidRPr="003F6872">
        <w:rPr>
          <w:color w:val="000000"/>
          <w:sz w:val="28"/>
          <w:szCs w:val="28"/>
        </w:rPr>
        <w:t>Как можно больше общаться с ребенком</w:t>
      </w:r>
      <w:r w:rsidR="00C56E9A" w:rsidRPr="003F6872">
        <w:rPr>
          <w:color w:val="000000"/>
          <w:sz w:val="28"/>
          <w:szCs w:val="28"/>
        </w:rPr>
        <w:t>, чтобы наладить доверительные отношения с ним.</w:t>
      </w:r>
    </w:p>
    <w:p w:rsidR="003310E8" w:rsidRPr="003F6872" w:rsidRDefault="003310E8" w:rsidP="00122EE9">
      <w:pPr>
        <w:pStyle w:val="a3"/>
        <w:numPr>
          <w:ilvl w:val="0"/>
          <w:numId w:val="3"/>
        </w:numPr>
        <w:tabs>
          <w:tab w:val="left" w:pos="993"/>
        </w:tabs>
        <w:spacing w:before="0" w:beforeAutospacing="0" w:after="0" w:afterAutospacing="0"/>
        <w:ind w:left="0" w:firstLine="709"/>
        <w:contextualSpacing/>
        <w:jc w:val="both"/>
        <w:rPr>
          <w:color w:val="000000"/>
          <w:sz w:val="28"/>
          <w:szCs w:val="28"/>
        </w:rPr>
      </w:pPr>
      <w:r w:rsidRPr="003F6872">
        <w:rPr>
          <w:color w:val="000000"/>
          <w:sz w:val="28"/>
          <w:szCs w:val="28"/>
        </w:rPr>
        <w:t>Приобщать ребенка к культуре и спорту, чтобы он не стремился заполнить свободное время компьютерными играми.</w:t>
      </w:r>
    </w:p>
    <w:p w:rsidR="003310E8" w:rsidRPr="003F6872" w:rsidRDefault="003310E8" w:rsidP="00122EE9">
      <w:pPr>
        <w:pStyle w:val="a3"/>
        <w:numPr>
          <w:ilvl w:val="0"/>
          <w:numId w:val="3"/>
        </w:numPr>
        <w:tabs>
          <w:tab w:val="left" w:pos="993"/>
        </w:tabs>
        <w:ind w:left="0" w:firstLine="709"/>
        <w:contextualSpacing/>
        <w:jc w:val="both"/>
        <w:rPr>
          <w:color w:val="000000"/>
          <w:sz w:val="28"/>
          <w:szCs w:val="28"/>
        </w:rPr>
      </w:pPr>
      <w:r w:rsidRPr="003F6872">
        <w:rPr>
          <w:color w:val="000000"/>
          <w:sz w:val="28"/>
          <w:szCs w:val="28"/>
        </w:rPr>
        <w:t>Не сердиться на ребенка за увлечение компьютерными играми и ни в коем случае не запрещать их. Исключение составляют игры с насилием и жестокостью.</w:t>
      </w:r>
    </w:p>
    <w:p w:rsidR="003310E8" w:rsidRPr="003F6872" w:rsidRDefault="003310E8" w:rsidP="00122EE9">
      <w:pPr>
        <w:pStyle w:val="a3"/>
        <w:numPr>
          <w:ilvl w:val="0"/>
          <w:numId w:val="3"/>
        </w:numPr>
        <w:tabs>
          <w:tab w:val="left" w:pos="993"/>
        </w:tabs>
        <w:ind w:left="0" w:firstLine="709"/>
        <w:contextualSpacing/>
        <w:jc w:val="both"/>
        <w:rPr>
          <w:color w:val="000000"/>
          <w:sz w:val="28"/>
          <w:szCs w:val="28"/>
        </w:rPr>
      </w:pPr>
      <w:r w:rsidRPr="003F6872">
        <w:rPr>
          <w:color w:val="000000"/>
          <w:sz w:val="28"/>
          <w:szCs w:val="28"/>
        </w:rPr>
        <w:t>Совместно просматривать игры и сайты, в которые играет и которые посещает ребенок.</w:t>
      </w:r>
    </w:p>
    <w:p w:rsidR="003310E8" w:rsidRPr="003F6872" w:rsidRDefault="003310E8" w:rsidP="00122EE9">
      <w:pPr>
        <w:pStyle w:val="a3"/>
        <w:numPr>
          <w:ilvl w:val="0"/>
          <w:numId w:val="3"/>
        </w:numPr>
        <w:tabs>
          <w:tab w:val="left" w:pos="993"/>
        </w:tabs>
        <w:ind w:left="0" w:firstLine="709"/>
        <w:contextualSpacing/>
        <w:jc w:val="both"/>
        <w:rPr>
          <w:color w:val="000000"/>
          <w:sz w:val="28"/>
          <w:szCs w:val="28"/>
        </w:rPr>
      </w:pPr>
      <w:r w:rsidRPr="003F6872">
        <w:rPr>
          <w:color w:val="000000"/>
          <w:sz w:val="28"/>
          <w:szCs w:val="28"/>
        </w:rPr>
        <w:t>Объяснять ребенку разницу между игрой и реальностью.</w:t>
      </w:r>
    </w:p>
    <w:p w:rsidR="003310E8" w:rsidRPr="003F6872" w:rsidRDefault="003310E8" w:rsidP="00122EE9">
      <w:pPr>
        <w:pStyle w:val="a3"/>
        <w:numPr>
          <w:ilvl w:val="0"/>
          <w:numId w:val="3"/>
        </w:numPr>
        <w:tabs>
          <w:tab w:val="left" w:pos="993"/>
        </w:tabs>
        <w:ind w:left="0" w:firstLine="709"/>
        <w:contextualSpacing/>
        <w:jc w:val="both"/>
        <w:rPr>
          <w:color w:val="000000"/>
          <w:sz w:val="28"/>
          <w:szCs w:val="28"/>
        </w:rPr>
      </w:pPr>
      <w:r w:rsidRPr="003F6872">
        <w:rPr>
          <w:color w:val="000000"/>
          <w:sz w:val="28"/>
          <w:szCs w:val="28"/>
        </w:rPr>
        <w:t>Не давать ребенку забыть, что существуют настоящие друзья, родители и учеба.</w:t>
      </w:r>
    </w:p>
    <w:p w:rsidR="003310E8" w:rsidRPr="003F6872" w:rsidRDefault="003310E8" w:rsidP="00122EE9">
      <w:pPr>
        <w:pStyle w:val="a3"/>
        <w:numPr>
          <w:ilvl w:val="0"/>
          <w:numId w:val="3"/>
        </w:numPr>
        <w:tabs>
          <w:tab w:val="left" w:pos="993"/>
        </w:tabs>
        <w:ind w:left="0" w:firstLine="709"/>
        <w:contextualSpacing/>
        <w:jc w:val="both"/>
        <w:rPr>
          <w:color w:val="000000"/>
          <w:sz w:val="28"/>
          <w:szCs w:val="28"/>
        </w:rPr>
      </w:pPr>
      <w:r w:rsidRPr="003F6872">
        <w:rPr>
          <w:color w:val="000000"/>
          <w:sz w:val="28"/>
          <w:szCs w:val="28"/>
        </w:rPr>
        <w:t>Занимать его чем-то еще, кроме компьютера.</w:t>
      </w:r>
      <w:r w:rsidR="000D1CCC" w:rsidRPr="003F6872">
        <w:rPr>
          <w:color w:val="000000"/>
          <w:sz w:val="28"/>
          <w:szCs w:val="28"/>
        </w:rPr>
        <w:t xml:space="preserve"> Ввести в практику совместные семейные игры.</w:t>
      </w:r>
    </w:p>
    <w:p w:rsidR="003310E8" w:rsidRPr="003F6872" w:rsidRDefault="003310E8" w:rsidP="00122EE9">
      <w:pPr>
        <w:pStyle w:val="a3"/>
        <w:numPr>
          <w:ilvl w:val="0"/>
          <w:numId w:val="3"/>
        </w:numPr>
        <w:tabs>
          <w:tab w:val="left" w:pos="993"/>
        </w:tabs>
        <w:ind w:left="0" w:firstLine="709"/>
        <w:contextualSpacing/>
        <w:jc w:val="both"/>
        <w:rPr>
          <w:color w:val="000000"/>
          <w:sz w:val="28"/>
          <w:szCs w:val="28"/>
        </w:rPr>
      </w:pPr>
      <w:r w:rsidRPr="003F6872">
        <w:rPr>
          <w:color w:val="000000"/>
          <w:sz w:val="28"/>
          <w:szCs w:val="28"/>
        </w:rPr>
        <w:t>Ребенку обязательно нужно чувствовать вашу любовь и заботу, быть уверенным, что его обязательно поймут и поддержат.</w:t>
      </w:r>
    </w:p>
    <w:p w:rsidR="003310E8" w:rsidRPr="003F6872" w:rsidRDefault="003310E8" w:rsidP="00122EE9">
      <w:pPr>
        <w:numPr>
          <w:ilvl w:val="0"/>
          <w:numId w:val="3"/>
        </w:numPr>
        <w:tabs>
          <w:tab w:val="left" w:pos="993"/>
        </w:tabs>
        <w:spacing w:before="100" w:beforeAutospacing="1" w:after="100" w:afterAutospacing="1"/>
        <w:ind w:left="0" w:firstLine="709"/>
        <w:contextualSpacing/>
        <w:jc w:val="both"/>
        <w:rPr>
          <w:rFonts w:cs="Times New Roman"/>
          <w:szCs w:val="28"/>
        </w:rPr>
      </w:pPr>
      <w:r w:rsidRPr="003F6872">
        <w:rPr>
          <w:rFonts w:cs="Times New Roman"/>
          <w:bCs/>
          <w:szCs w:val="28"/>
        </w:rPr>
        <w:t xml:space="preserve">Поощряйте детей делиться с вами их опытом в Интернете. </w:t>
      </w:r>
      <w:r w:rsidRPr="003F6872">
        <w:rPr>
          <w:rFonts w:cs="Times New Roman"/>
          <w:bCs/>
          <w:szCs w:val="28"/>
        </w:rPr>
        <w:br/>
        <w:t>Посещайте Сеть вместе с детьми</w:t>
      </w:r>
      <w:r w:rsidR="002253D3" w:rsidRPr="003F6872">
        <w:rPr>
          <w:rFonts w:cs="Times New Roman"/>
          <w:bCs/>
          <w:szCs w:val="28"/>
        </w:rPr>
        <w:t>.</w:t>
      </w:r>
    </w:p>
    <w:p w:rsidR="003310E8" w:rsidRPr="003F6872" w:rsidRDefault="003310E8" w:rsidP="00122EE9">
      <w:pPr>
        <w:numPr>
          <w:ilvl w:val="0"/>
          <w:numId w:val="3"/>
        </w:numPr>
        <w:tabs>
          <w:tab w:val="clear" w:pos="720"/>
          <w:tab w:val="left" w:pos="1134"/>
        </w:tabs>
        <w:spacing w:before="100" w:beforeAutospacing="1" w:after="100" w:afterAutospacing="1"/>
        <w:ind w:left="0" w:firstLine="709"/>
        <w:contextualSpacing/>
        <w:jc w:val="both"/>
        <w:rPr>
          <w:rFonts w:cs="Times New Roman"/>
          <w:bCs/>
          <w:szCs w:val="28"/>
        </w:rPr>
      </w:pPr>
      <w:r w:rsidRPr="003F6872">
        <w:rPr>
          <w:rFonts w:cs="Times New Roman"/>
          <w:szCs w:val="28"/>
        </w:rPr>
        <w:t>Научите детей доверять интуиции.</w:t>
      </w:r>
      <w:r w:rsidRPr="003F6872">
        <w:rPr>
          <w:rFonts w:cs="Times New Roman"/>
          <w:bCs/>
          <w:szCs w:val="28"/>
        </w:rPr>
        <w:t xml:space="preserve"> Если их в интернете что-либо беспокоит, им следует сообщить об этом вам. </w:t>
      </w:r>
    </w:p>
    <w:p w:rsidR="003310E8" w:rsidRPr="003F6872" w:rsidRDefault="003310E8" w:rsidP="00122EE9">
      <w:pPr>
        <w:numPr>
          <w:ilvl w:val="0"/>
          <w:numId w:val="3"/>
        </w:numPr>
        <w:tabs>
          <w:tab w:val="clear" w:pos="720"/>
          <w:tab w:val="left" w:pos="1134"/>
        </w:tabs>
        <w:spacing w:before="100" w:beforeAutospacing="1" w:after="100" w:afterAutospacing="1"/>
        <w:ind w:left="0" w:firstLine="709"/>
        <w:contextualSpacing/>
        <w:jc w:val="both"/>
        <w:rPr>
          <w:rFonts w:cs="Times New Roman"/>
          <w:szCs w:val="28"/>
        </w:rPr>
      </w:pPr>
      <w:r w:rsidRPr="003F6872">
        <w:rPr>
          <w:rFonts w:cs="Times New Roman"/>
          <w:bCs/>
          <w:szCs w:val="28"/>
        </w:rPr>
        <w:t xml:space="preserve">Научите детей уважать других в Интернете. Убедитесь, что они знают о том, что правила хорошего поведения действуют везде </w:t>
      </w:r>
      <w:r w:rsidR="002253D3" w:rsidRPr="003F6872">
        <w:rPr>
          <w:rFonts w:cs="Times New Roman"/>
          <w:bCs/>
          <w:szCs w:val="28"/>
        </w:rPr>
        <w:t>-</w:t>
      </w:r>
      <w:r w:rsidRPr="003F6872">
        <w:rPr>
          <w:rFonts w:cs="Times New Roman"/>
          <w:bCs/>
          <w:szCs w:val="28"/>
        </w:rPr>
        <w:t xml:space="preserve"> даже в виртуальном мире</w:t>
      </w:r>
    </w:p>
    <w:p w:rsidR="003310E8" w:rsidRPr="003F6872" w:rsidRDefault="003310E8" w:rsidP="00122EE9">
      <w:pPr>
        <w:numPr>
          <w:ilvl w:val="0"/>
          <w:numId w:val="3"/>
        </w:numPr>
        <w:tabs>
          <w:tab w:val="clear" w:pos="720"/>
          <w:tab w:val="left" w:pos="1134"/>
        </w:tabs>
        <w:spacing w:before="100" w:beforeAutospacing="1" w:after="100" w:afterAutospacing="1"/>
        <w:ind w:left="0" w:firstLine="709"/>
        <w:contextualSpacing/>
        <w:jc w:val="both"/>
        <w:rPr>
          <w:rFonts w:cs="Times New Roman"/>
          <w:szCs w:val="28"/>
        </w:rPr>
      </w:pPr>
      <w:r w:rsidRPr="003F6872">
        <w:rPr>
          <w:rFonts w:cs="Times New Roman"/>
          <w:bCs/>
          <w:szCs w:val="28"/>
        </w:rPr>
        <w:lastRenderedPageBreak/>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r w:rsidR="0009157E" w:rsidRPr="003F6872">
        <w:rPr>
          <w:rFonts w:cs="Times New Roman"/>
          <w:szCs w:val="28"/>
        </w:rPr>
        <w:t>.</w:t>
      </w:r>
    </w:p>
    <w:p w:rsidR="003310E8" w:rsidRPr="003F6872" w:rsidRDefault="003310E8" w:rsidP="00122EE9">
      <w:pPr>
        <w:numPr>
          <w:ilvl w:val="0"/>
          <w:numId w:val="3"/>
        </w:numPr>
        <w:tabs>
          <w:tab w:val="clear" w:pos="720"/>
          <w:tab w:val="left" w:pos="1134"/>
        </w:tabs>
        <w:spacing w:before="100" w:beforeAutospacing="1" w:after="100" w:afterAutospacing="1"/>
        <w:ind w:left="0" w:firstLine="709"/>
        <w:contextualSpacing/>
        <w:jc w:val="both"/>
        <w:rPr>
          <w:rFonts w:cs="Times New Roman"/>
          <w:bCs/>
          <w:szCs w:val="28"/>
        </w:rPr>
      </w:pPr>
      <w:r w:rsidRPr="003F6872">
        <w:rPr>
          <w:rFonts w:cs="Times New Roman"/>
          <w:bCs/>
          <w:szCs w:val="28"/>
        </w:rPr>
        <w:t xml:space="preserve">Скажите детям, что им никогда не следует встречаться с друзьями из </w:t>
      </w:r>
      <w:r w:rsidR="0009157E" w:rsidRPr="003F6872">
        <w:rPr>
          <w:rFonts w:cs="Times New Roman"/>
          <w:bCs/>
          <w:szCs w:val="28"/>
        </w:rPr>
        <w:t>Сети, с которыми они в реальной жизни незнакомы</w:t>
      </w:r>
      <w:r w:rsidRPr="003F6872">
        <w:rPr>
          <w:rFonts w:cs="Times New Roman"/>
          <w:bCs/>
          <w:szCs w:val="28"/>
        </w:rPr>
        <w:t>. Объясните, что эти люди могут оказаться совсем не теми, за кого себя выдают.</w:t>
      </w:r>
    </w:p>
    <w:p w:rsidR="003310E8" w:rsidRPr="003F6872" w:rsidRDefault="003310E8" w:rsidP="00122EE9">
      <w:pPr>
        <w:numPr>
          <w:ilvl w:val="0"/>
          <w:numId w:val="3"/>
        </w:numPr>
        <w:tabs>
          <w:tab w:val="clear" w:pos="720"/>
          <w:tab w:val="left" w:pos="1134"/>
        </w:tabs>
        <w:spacing w:before="100" w:beforeAutospacing="1" w:after="100" w:afterAutospacing="1"/>
        <w:ind w:left="0" w:firstLine="709"/>
        <w:contextualSpacing/>
        <w:jc w:val="both"/>
        <w:rPr>
          <w:rFonts w:cs="Times New Roman"/>
          <w:bCs/>
          <w:szCs w:val="28"/>
        </w:rPr>
      </w:pPr>
      <w:r w:rsidRPr="003F6872">
        <w:rPr>
          <w:rFonts w:cs="Times New Roman"/>
          <w:bCs/>
          <w:szCs w:val="28"/>
        </w:rPr>
        <w:t>Скажите детям, что не все, что они читают или видят в Интернете</w:t>
      </w:r>
      <w:r w:rsidR="000D1CCC" w:rsidRPr="003F6872">
        <w:rPr>
          <w:rFonts w:cs="Times New Roman"/>
          <w:bCs/>
          <w:szCs w:val="28"/>
        </w:rPr>
        <w:t xml:space="preserve"> -</w:t>
      </w:r>
      <w:r w:rsidRPr="003F6872">
        <w:rPr>
          <w:rFonts w:cs="Times New Roman"/>
          <w:bCs/>
          <w:szCs w:val="28"/>
        </w:rPr>
        <w:t xml:space="preserve">правда. </w:t>
      </w:r>
    </w:p>
    <w:p w:rsidR="003310E8" w:rsidRPr="003F6872" w:rsidRDefault="003310E8" w:rsidP="00122EE9">
      <w:pPr>
        <w:numPr>
          <w:ilvl w:val="0"/>
          <w:numId w:val="3"/>
        </w:numPr>
        <w:tabs>
          <w:tab w:val="clear" w:pos="720"/>
          <w:tab w:val="left" w:pos="1134"/>
        </w:tabs>
        <w:spacing w:before="100" w:beforeAutospacing="1" w:after="100" w:afterAutospacing="1"/>
        <w:ind w:left="0" w:firstLine="709"/>
        <w:contextualSpacing/>
        <w:jc w:val="both"/>
        <w:rPr>
          <w:rFonts w:cs="Times New Roman"/>
          <w:bCs/>
          <w:szCs w:val="28"/>
        </w:rPr>
      </w:pPr>
      <w:r w:rsidRPr="003F6872">
        <w:rPr>
          <w:rFonts w:cs="Times New Roman"/>
          <w:bCs/>
          <w:szCs w:val="28"/>
        </w:rPr>
        <w:t>Приучите их спрашивать вас</w:t>
      </w:r>
      <w:r w:rsidR="0009157E" w:rsidRPr="003F6872">
        <w:rPr>
          <w:rFonts w:cs="Times New Roman"/>
          <w:bCs/>
          <w:szCs w:val="28"/>
        </w:rPr>
        <w:t>, консультироваться с вами</w:t>
      </w:r>
      <w:r w:rsidRPr="003F6872">
        <w:rPr>
          <w:rFonts w:cs="Times New Roman"/>
          <w:bCs/>
          <w:szCs w:val="28"/>
        </w:rPr>
        <w:t>, если они не уверены.</w:t>
      </w:r>
    </w:p>
    <w:p w:rsidR="003310E8" w:rsidRPr="003F6872" w:rsidRDefault="003310E8" w:rsidP="00122EE9">
      <w:pPr>
        <w:numPr>
          <w:ilvl w:val="0"/>
          <w:numId w:val="3"/>
        </w:numPr>
        <w:tabs>
          <w:tab w:val="clear" w:pos="720"/>
          <w:tab w:val="left" w:pos="1134"/>
        </w:tabs>
        <w:spacing w:before="100" w:beforeAutospacing="1" w:after="100" w:afterAutospacing="1"/>
        <w:ind w:left="0" w:firstLine="709"/>
        <w:contextualSpacing/>
        <w:jc w:val="both"/>
        <w:rPr>
          <w:rFonts w:cs="Times New Roman"/>
          <w:bCs/>
          <w:szCs w:val="28"/>
        </w:rPr>
      </w:pPr>
      <w:r w:rsidRPr="003F6872">
        <w:rPr>
          <w:rFonts w:cs="Times New Roman"/>
          <w:bCs/>
          <w:szCs w:val="28"/>
        </w:rPr>
        <w:t>Контролируйте деятельность детей в Интернете с помощью современных программ</w:t>
      </w:r>
      <w:r w:rsidR="00122EE9" w:rsidRPr="003F6872">
        <w:rPr>
          <w:rFonts w:cs="Times New Roman"/>
          <w:bCs/>
          <w:szCs w:val="28"/>
        </w:rPr>
        <w:t xml:space="preserve"> (детские браузеры)</w:t>
      </w:r>
      <w:r w:rsidRPr="003F6872">
        <w:rPr>
          <w:rFonts w:cs="Times New Roman"/>
          <w:bCs/>
          <w:szCs w:val="28"/>
        </w:rPr>
        <w:t>. Они помогут отфильтровать вредное содержимое, выяснить, какие сайты посещает ребенок и что он делает на них.</w:t>
      </w:r>
    </w:p>
    <w:p w:rsidR="00122EE9" w:rsidRPr="003F6872" w:rsidRDefault="00122EE9" w:rsidP="00122EE9">
      <w:pPr>
        <w:spacing w:after="0"/>
        <w:ind w:firstLine="709"/>
        <w:jc w:val="both"/>
        <w:rPr>
          <w:rFonts w:cs="Times New Roman"/>
          <w:szCs w:val="28"/>
        </w:rPr>
      </w:pPr>
      <w:r w:rsidRPr="003F6872">
        <w:rPr>
          <w:rFonts w:cs="Times New Roman"/>
          <w:szCs w:val="28"/>
        </w:rPr>
        <w:t>Детские браузеры, предназначенные для использования детьми посредством контроля со стороны их родителей, кардинально отличатся от обычных веб-браузеров. Прежде всего, это касается ограничения используемых ресурсов сети Интернет, то есть отсутствие возможности входа на все сайты подряд, в том числе и те, которые могут нанести ребёнку либо моральную травму, либо произвести нежелательное психологическое воздействие. Это предусмотрено в Федеральном Законе "О защите детей от информации, причиняющей вред их здоровью и развитию" от 29 декабря 2010г. № 436-ФЗ.</w:t>
      </w:r>
    </w:p>
    <w:p w:rsidR="00122EE9" w:rsidRPr="003F6872" w:rsidRDefault="00122EE9" w:rsidP="00122EE9">
      <w:pPr>
        <w:spacing w:after="0"/>
        <w:ind w:firstLine="709"/>
        <w:jc w:val="both"/>
        <w:rPr>
          <w:rFonts w:cs="Times New Roman"/>
          <w:szCs w:val="28"/>
        </w:rPr>
      </w:pPr>
      <w:r w:rsidRPr="003F6872">
        <w:rPr>
          <w:rFonts w:cs="Times New Roman"/>
          <w:szCs w:val="28"/>
        </w:rPr>
        <w:t>Приведем примеры детских браузеров:</w:t>
      </w:r>
    </w:p>
    <w:p w:rsidR="00122EE9" w:rsidRPr="003F6872" w:rsidRDefault="00122EE9" w:rsidP="00122EE9">
      <w:pPr>
        <w:spacing w:after="0"/>
        <w:ind w:firstLine="709"/>
        <w:jc w:val="both"/>
        <w:rPr>
          <w:rFonts w:cs="Times New Roman"/>
          <w:szCs w:val="28"/>
        </w:rPr>
      </w:pPr>
      <w:r w:rsidRPr="003F6872">
        <w:rPr>
          <w:rFonts w:cs="Times New Roman"/>
          <w:szCs w:val="28"/>
        </w:rPr>
        <w:t xml:space="preserve">- </w:t>
      </w:r>
      <w:proofErr w:type="spellStart"/>
      <w:r w:rsidRPr="003F6872">
        <w:rPr>
          <w:rFonts w:cs="Times New Roman"/>
          <w:szCs w:val="28"/>
        </w:rPr>
        <w:t>Гогуль</w:t>
      </w:r>
      <w:proofErr w:type="spellEnd"/>
      <w:r w:rsidRPr="003F6872">
        <w:rPr>
          <w:rFonts w:cs="Times New Roman"/>
          <w:szCs w:val="28"/>
        </w:rPr>
        <w:t xml:space="preserve"> - дополнение к поисковику - </w:t>
      </w:r>
      <w:proofErr w:type="spellStart"/>
      <w:r w:rsidRPr="003F6872">
        <w:rPr>
          <w:rFonts w:cs="Times New Roman"/>
          <w:szCs w:val="28"/>
        </w:rPr>
        <w:t>MozillaFirefox</w:t>
      </w:r>
      <w:proofErr w:type="spellEnd"/>
      <w:r w:rsidRPr="003F6872">
        <w:rPr>
          <w:rFonts w:cs="Times New Roman"/>
          <w:szCs w:val="28"/>
        </w:rPr>
        <w:t xml:space="preserve">. </w:t>
      </w:r>
      <w:proofErr w:type="spellStart"/>
      <w:r w:rsidRPr="003F6872">
        <w:rPr>
          <w:rFonts w:cs="Times New Roman"/>
          <w:szCs w:val="28"/>
        </w:rPr>
        <w:t>Гогуль</w:t>
      </w:r>
      <w:proofErr w:type="spellEnd"/>
      <w:r w:rsidRPr="003F6872">
        <w:rPr>
          <w:rFonts w:cs="Times New Roman"/>
          <w:szCs w:val="28"/>
        </w:rPr>
        <w:t xml:space="preserve"> предлагает создавать расписание доступа, с возможностью контроля времени посещения, и его продолжительности. Безопасность ребёнка в Интернете обеспечивается за счёт наличия собственного каталога детских сайтов, проверенных педагогами и психологами и рекомендованных к просмотру.</w:t>
      </w:r>
    </w:p>
    <w:p w:rsidR="00122EE9" w:rsidRPr="003F6872" w:rsidRDefault="00122EE9" w:rsidP="00122EE9">
      <w:pPr>
        <w:spacing w:after="0"/>
        <w:ind w:firstLine="709"/>
        <w:jc w:val="both"/>
        <w:rPr>
          <w:rFonts w:cs="Times New Roman"/>
          <w:szCs w:val="28"/>
        </w:rPr>
      </w:pPr>
      <w:r w:rsidRPr="003F6872">
        <w:rPr>
          <w:rFonts w:cs="Times New Roman"/>
          <w:szCs w:val="28"/>
        </w:rPr>
        <w:t xml:space="preserve">- </w:t>
      </w:r>
      <w:proofErr w:type="spellStart"/>
      <w:r w:rsidRPr="003F6872">
        <w:rPr>
          <w:rFonts w:cs="Times New Roman"/>
          <w:szCs w:val="28"/>
        </w:rPr>
        <w:t>ZipZap</w:t>
      </w:r>
      <w:proofErr w:type="spellEnd"/>
      <w:r w:rsidRPr="003F6872">
        <w:rPr>
          <w:rFonts w:cs="Times New Roman"/>
          <w:szCs w:val="28"/>
        </w:rPr>
        <w:t xml:space="preserve"> - является свободным браузером, обеспечивающим безопасный выход в Интернет для всей семьи. Основное внимание разработчики уделили безопасности использования детьми, посредством родительского контроля.</w:t>
      </w:r>
    </w:p>
    <w:p w:rsidR="00122EE9" w:rsidRPr="003F6872" w:rsidRDefault="00122EE9" w:rsidP="00122EE9">
      <w:pPr>
        <w:spacing w:after="0"/>
        <w:ind w:firstLine="709"/>
        <w:jc w:val="both"/>
        <w:rPr>
          <w:rFonts w:cs="Times New Roman"/>
          <w:szCs w:val="28"/>
        </w:rPr>
      </w:pPr>
      <w:r w:rsidRPr="003F6872">
        <w:rPr>
          <w:rFonts w:cs="Times New Roman"/>
          <w:szCs w:val="28"/>
        </w:rPr>
        <w:t>- KIDO'Z - Браузер для самых маленьких, даже для тех кто еще не умеет читать. Простой и достаточно безопасный вариант для ваших детей, чтобы общаться со сверстниками, смотреть мультфильмы, играть, познавать что-то новое.</w:t>
      </w:r>
    </w:p>
    <w:p w:rsidR="00122EE9" w:rsidRPr="003F6872" w:rsidRDefault="00122EE9" w:rsidP="00122EE9">
      <w:pPr>
        <w:spacing w:after="0"/>
        <w:ind w:firstLine="709"/>
        <w:jc w:val="both"/>
        <w:rPr>
          <w:rFonts w:cs="Times New Roman"/>
          <w:szCs w:val="28"/>
        </w:rPr>
      </w:pPr>
      <w:r w:rsidRPr="003F6872">
        <w:rPr>
          <w:rFonts w:cs="Times New Roman"/>
          <w:szCs w:val="28"/>
        </w:rPr>
        <w:t xml:space="preserve">- </w:t>
      </w:r>
      <w:proofErr w:type="spellStart"/>
      <w:r w:rsidRPr="003F6872">
        <w:rPr>
          <w:rFonts w:cs="Times New Roman"/>
          <w:szCs w:val="28"/>
        </w:rPr>
        <w:t>ZinokoWebBrowser</w:t>
      </w:r>
      <w:proofErr w:type="spellEnd"/>
      <w:r w:rsidRPr="003F6872">
        <w:rPr>
          <w:rFonts w:cs="Times New Roman"/>
          <w:szCs w:val="28"/>
        </w:rPr>
        <w:t xml:space="preserve"> - хорошая альтернатива выше указанных браузеров.</w:t>
      </w:r>
    </w:p>
    <w:p w:rsidR="00122EE9" w:rsidRPr="003F6872" w:rsidRDefault="00122EE9" w:rsidP="00122EE9">
      <w:pPr>
        <w:spacing w:after="0"/>
        <w:ind w:firstLine="709"/>
        <w:jc w:val="both"/>
        <w:rPr>
          <w:rFonts w:cs="Times New Roman"/>
          <w:szCs w:val="28"/>
        </w:rPr>
      </w:pPr>
      <w:r w:rsidRPr="003F6872">
        <w:rPr>
          <w:rFonts w:cs="Times New Roman"/>
          <w:szCs w:val="28"/>
        </w:rPr>
        <w:t xml:space="preserve">- </w:t>
      </w:r>
      <w:proofErr w:type="spellStart"/>
      <w:r w:rsidRPr="003F6872">
        <w:rPr>
          <w:rFonts w:cs="Times New Roman"/>
          <w:szCs w:val="28"/>
        </w:rPr>
        <w:t>Kidzy</w:t>
      </w:r>
      <w:proofErr w:type="spellEnd"/>
      <w:r w:rsidRPr="003F6872">
        <w:rPr>
          <w:rFonts w:cs="Times New Roman"/>
          <w:szCs w:val="28"/>
        </w:rPr>
        <w:t xml:space="preserve"> - совсем простой браузер, разобраться с ним не составит никакого труда, даже самым маленьким пользователям. Тем не менее, он обеспечивает достаточно надежную защиту от нежелательного контента и позволяет безопасно проводить время в сети Интернет. Список безопасных сайтов формируют сами родители, вручную добавляя необходимые ресурсы </w:t>
      </w:r>
      <w:r w:rsidRPr="003F6872">
        <w:rPr>
          <w:rFonts w:cs="Times New Roman"/>
          <w:szCs w:val="28"/>
        </w:rPr>
        <w:lastRenderedPageBreak/>
        <w:t>в закладки. Каждому из них присваиваются соответствующие изображения на выбор, которые присутствуют в самом браузере.</w:t>
      </w:r>
    </w:p>
    <w:p w:rsidR="000B6907" w:rsidRPr="003F6872" w:rsidRDefault="000B6907" w:rsidP="00122EE9">
      <w:pPr>
        <w:spacing w:after="0"/>
        <w:ind w:firstLine="709"/>
        <w:jc w:val="both"/>
        <w:rPr>
          <w:rFonts w:cs="Times New Roman"/>
          <w:szCs w:val="28"/>
        </w:rPr>
      </w:pPr>
    </w:p>
    <w:p w:rsidR="000B6907" w:rsidRPr="003F6872" w:rsidRDefault="000B6907" w:rsidP="000B6907">
      <w:pPr>
        <w:spacing w:after="0"/>
        <w:jc w:val="both"/>
        <w:rPr>
          <w:rFonts w:cs="Times New Roman"/>
          <w:szCs w:val="28"/>
        </w:rPr>
      </w:pPr>
    </w:p>
    <w:p w:rsidR="000B6907" w:rsidRPr="003F6872" w:rsidRDefault="000B6907" w:rsidP="000B6907">
      <w:pPr>
        <w:spacing w:after="0"/>
        <w:jc w:val="both"/>
        <w:rPr>
          <w:rFonts w:cs="Times New Roman"/>
          <w:szCs w:val="28"/>
        </w:rPr>
      </w:pPr>
      <w:r w:rsidRPr="003F6872">
        <w:rPr>
          <w:rFonts w:cs="Times New Roman"/>
          <w:szCs w:val="28"/>
        </w:rPr>
        <w:t>ООДУУП и ПДН МВД по Кабардино-Балкарской Республике</w:t>
      </w:r>
    </w:p>
    <w:p w:rsidR="00122EE9" w:rsidRPr="003F6872" w:rsidRDefault="00122EE9" w:rsidP="00122EE9">
      <w:pPr>
        <w:tabs>
          <w:tab w:val="left" w:pos="1134"/>
        </w:tabs>
        <w:spacing w:before="100" w:beforeAutospacing="1" w:after="100" w:afterAutospacing="1"/>
        <w:ind w:left="709"/>
        <w:contextualSpacing/>
        <w:jc w:val="both"/>
        <w:rPr>
          <w:rFonts w:cs="Times New Roman"/>
          <w:bCs/>
          <w:szCs w:val="28"/>
        </w:rPr>
      </w:pPr>
    </w:p>
    <w:p w:rsidR="003310E8" w:rsidRPr="003F6872" w:rsidRDefault="003310E8" w:rsidP="00122EE9">
      <w:pPr>
        <w:pStyle w:val="a3"/>
        <w:tabs>
          <w:tab w:val="left" w:pos="993"/>
        </w:tabs>
        <w:ind w:firstLine="709"/>
        <w:contextualSpacing/>
        <w:jc w:val="both"/>
        <w:rPr>
          <w:color w:val="000000"/>
          <w:sz w:val="28"/>
          <w:szCs w:val="28"/>
        </w:rPr>
      </w:pPr>
    </w:p>
    <w:sectPr w:rsidR="003310E8" w:rsidRPr="003F6872"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C38"/>
    <w:multiLevelType w:val="multilevel"/>
    <w:tmpl w:val="062C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D1F49"/>
    <w:multiLevelType w:val="multilevel"/>
    <w:tmpl w:val="D71C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109D7"/>
    <w:multiLevelType w:val="hybridMultilevel"/>
    <w:tmpl w:val="6B9493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19F3F97"/>
    <w:multiLevelType w:val="hybridMultilevel"/>
    <w:tmpl w:val="690E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AD735B"/>
    <w:multiLevelType w:val="multilevel"/>
    <w:tmpl w:val="C620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3671"/>
    <w:rsid w:val="0009157E"/>
    <w:rsid w:val="000B6907"/>
    <w:rsid w:val="000C393E"/>
    <w:rsid w:val="000D1CCC"/>
    <w:rsid w:val="000E22D3"/>
    <w:rsid w:val="00122EE9"/>
    <w:rsid w:val="001F5551"/>
    <w:rsid w:val="002253D3"/>
    <w:rsid w:val="00236EC1"/>
    <w:rsid w:val="002D0ABE"/>
    <w:rsid w:val="002F36EA"/>
    <w:rsid w:val="00323A13"/>
    <w:rsid w:val="003310E8"/>
    <w:rsid w:val="00344640"/>
    <w:rsid w:val="003F6872"/>
    <w:rsid w:val="00427F75"/>
    <w:rsid w:val="00483230"/>
    <w:rsid w:val="004C08AC"/>
    <w:rsid w:val="004D7A39"/>
    <w:rsid w:val="005B7C00"/>
    <w:rsid w:val="006C0B77"/>
    <w:rsid w:val="00811DF3"/>
    <w:rsid w:val="008242FF"/>
    <w:rsid w:val="00851BB6"/>
    <w:rsid w:val="00870751"/>
    <w:rsid w:val="008D03F2"/>
    <w:rsid w:val="00922C48"/>
    <w:rsid w:val="00985D41"/>
    <w:rsid w:val="009B3672"/>
    <w:rsid w:val="00A52813"/>
    <w:rsid w:val="00AB74BD"/>
    <w:rsid w:val="00B065C6"/>
    <w:rsid w:val="00B5701D"/>
    <w:rsid w:val="00B915B7"/>
    <w:rsid w:val="00C56E9A"/>
    <w:rsid w:val="00D13671"/>
    <w:rsid w:val="00EA59DF"/>
    <w:rsid w:val="00EE4070"/>
    <w:rsid w:val="00F12C76"/>
    <w:rsid w:val="00F445B5"/>
    <w:rsid w:val="00F5608D"/>
    <w:rsid w:val="00FB20F4"/>
    <w:rsid w:val="00FB2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3671"/>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D13671"/>
  </w:style>
  <w:style w:type="character" w:customStyle="1" w:styleId="2">
    <w:name w:val="Основной текст (2)"/>
    <w:basedOn w:val="a0"/>
    <w:rsid w:val="00811D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basedOn w:val="a0"/>
    <w:rsid w:val="00811D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
    <w:basedOn w:val="a0"/>
    <w:rsid w:val="00C56E9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
    <w:basedOn w:val="a0"/>
    <w:rsid w:val="00C56E9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rsid w:val="000D1CCC"/>
    <w:rPr>
      <w:rFonts w:ascii="Times New Roman" w:eastAsia="Times New Roman" w:hAnsi="Times New Roman" w:cs="Times New Roman"/>
      <w:b w:val="0"/>
      <w:bCs w:val="0"/>
      <w:i w:val="0"/>
      <w:iCs w:val="0"/>
      <w:smallCaps w:val="0"/>
      <w:strike w:val="0"/>
      <w:sz w:val="28"/>
      <w:szCs w:val="28"/>
      <w:u w:val="none"/>
    </w:rPr>
  </w:style>
  <w:style w:type="paragraph" w:customStyle="1" w:styleId="c9">
    <w:name w:val="c9"/>
    <w:basedOn w:val="a"/>
    <w:rsid w:val="00483230"/>
    <w:pPr>
      <w:spacing w:before="100" w:beforeAutospacing="1" w:after="100" w:afterAutospacing="1"/>
    </w:pPr>
    <w:rPr>
      <w:rFonts w:eastAsia="Times New Roman" w:cs="Times New Roman"/>
      <w:sz w:val="24"/>
      <w:szCs w:val="24"/>
      <w:lang w:eastAsia="ru-RU"/>
    </w:rPr>
  </w:style>
  <w:style w:type="paragraph" w:styleId="a4">
    <w:name w:val="No Spacing"/>
    <w:uiPriority w:val="1"/>
    <w:qFormat/>
    <w:rsid w:val="00483230"/>
    <w:pPr>
      <w:spacing w:after="0" w:line="240" w:lineRule="auto"/>
    </w:pPr>
  </w:style>
  <w:style w:type="paragraph" w:customStyle="1" w:styleId="c0">
    <w:name w:val="c0"/>
    <w:basedOn w:val="a"/>
    <w:rsid w:val="00F445B5"/>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F445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3501</Words>
  <Characters>19961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khkhubolov</dc:creator>
  <cp:keywords/>
  <dc:description/>
  <cp:lastModifiedBy>ALBOTOVA</cp:lastModifiedBy>
  <cp:revision>3</cp:revision>
  <cp:lastPrinted>2023-12-08T14:32:00Z</cp:lastPrinted>
  <dcterms:created xsi:type="dcterms:W3CDTF">2023-12-13T09:21:00Z</dcterms:created>
  <dcterms:modified xsi:type="dcterms:W3CDTF">2023-12-18T14:10:00Z</dcterms:modified>
</cp:coreProperties>
</file>