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FC579D">
        <w:t>04</w:t>
      </w:r>
      <w:r w:rsidR="009D4444">
        <w:t xml:space="preserve"> февраля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142F59">
        <w:t xml:space="preserve"> </w:t>
      </w:r>
      <w:r>
        <w:rPr>
          <w:spacing w:val="-4"/>
        </w:rPr>
        <w:t>1-4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FC579D" w:rsidRDefault="00FC579D" w:rsidP="005248AF">
            <w:pPr>
              <w:rPr>
                <w:color w:val="000000"/>
                <w:sz w:val="28"/>
                <w:szCs w:val="28"/>
              </w:rPr>
            </w:pPr>
            <w:r w:rsidRPr="00FC579D">
              <w:rPr>
                <w:color w:val="000000"/>
                <w:sz w:val="28"/>
                <w:szCs w:val="28"/>
              </w:rPr>
              <w:t>Куриные окорочка в сметанном соусе с пшенным гарниром</w:t>
            </w:r>
          </w:p>
        </w:tc>
        <w:tc>
          <w:tcPr>
            <w:tcW w:w="2103" w:type="dxa"/>
          </w:tcPr>
          <w:p w:rsidR="00994E97" w:rsidRDefault="00FC579D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280</w:t>
            </w:r>
          </w:p>
        </w:tc>
        <w:tc>
          <w:tcPr>
            <w:tcW w:w="1983" w:type="dxa"/>
          </w:tcPr>
          <w:p w:rsidR="00994E97" w:rsidRDefault="00FC579D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520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FC579D" w:rsidRDefault="00FC579D" w:rsidP="00FC579D">
            <w:pPr>
              <w:rPr>
                <w:color w:val="000000"/>
                <w:sz w:val="28"/>
                <w:szCs w:val="28"/>
              </w:rPr>
            </w:pPr>
            <w:r w:rsidRPr="00FC579D">
              <w:rPr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FC579D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131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FC579D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FC579D">
              <w:rPr>
                <w:sz w:val="28"/>
                <w:szCs w:val="28"/>
              </w:rPr>
              <w:t>Хлеб</w:t>
            </w:r>
            <w:r w:rsidRPr="00FC579D">
              <w:rPr>
                <w:spacing w:val="-7"/>
                <w:sz w:val="28"/>
                <w:szCs w:val="28"/>
              </w:rPr>
              <w:t xml:space="preserve"> </w:t>
            </w:r>
            <w:r w:rsidRPr="00FC579D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FC579D" w:rsidRDefault="00FC579D" w:rsidP="00FC579D">
            <w:pPr>
              <w:rPr>
                <w:color w:val="000000"/>
                <w:sz w:val="28"/>
                <w:szCs w:val="28"/>
              </w:rPr>
            </w:pPr>
            <w:r w:rsidRPr="00FC579D">
              <w:rPr>
                <w:color w:val="000000"/>
                <w:sz w:val="28"/>
                <w:szCs w:val="28"/>
              </w:rPr>
              <w:t>Кондитерские изделия (вафли)</w:t>
            </w:r>
          </w:p>
        </w:tc>
        <w:tc>
          <w:tcPr>
            <w:tcW w:w="2103" w:type="dxa"/>
          </w:tcPr>
          <w:p w:rsidR="00994E97" w:rsidRDefault="00FC579D" w:rsidP="00FC57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3" w:type="dxa"/>
          </w:tcPr>
          <w:p w:rsidR="00994E97" w:rsidRDefault="00FC579D" w:rsidP="00FC57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  <w:bookmarkStart w:id="0" w:name="_GoBack"/>
            <w:bookmarkEnd w:id="0"/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142F59"/>
    <w:rsid w:val="004C6E93"/>
    <w:rsid w:val="005248AF"/>
    <w:rsid w:val="00994E97"/>
    <w:rsid w:val="009A15E8"/>
    <w:rsid w:val="009D4444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2025-02-05T07:17:00Z</dcterms:created>
  <dcterms:modified xsi:type="dcterms:W3CDTF">2025-02-05T07:17:00Z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